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2" w:type="dxa"/>
        <w:tblInd w:w="-1134" w:type="dxa"/>
        <w:tblLayout w:type="fixed"/>
        <w:tblCellMar>
          <w:left w:w="0" w:type="dxa"/>
          <w:right w:w="0" w:type="dxa"/>
        </w:tblCellMar>
        <w:tblLook w:val="00A0" w:firstRow="1" w:lastRow="0" w:firstColumn="1" w:lastColumn="0" w:noHBand="0" w:noVBand="0"/>
      </w:tblPr>
      <w:tblGrid>
        <w:gridCol w:w="1134"/>
        <w:gridCol w:w="4536"/>
        <w:gridCol w:w="3402"/>
      </w:tblGrid>
      <w:tr w:rsidR="000B625A" w:rsidRPr="00943A69">
        <w:trPr>
          <w:cantSplit/>
          <w:trHeight w:hRule="exact" w:val="1134"/>
        </w:trPr>
        <w:tc>
          <w:tcPr>
            <w:tcW w:w="8505" w:type="dxa"/>
            <w:gridSpan w:val="3"/>
            <w:noWrap/>
            <w:vAlign w:val="bottom"/>
          </w:tcPr>
          <w:p w:rsidR="000B625A" w:rsidRPr="00943A69" w:rsidRDefault="00D90DC9">
            <w:pPr>
              <w:pStyle w:val="Header"/>
              <w:jc w:val="right"/>
              <w:rPr>
                <w:sz w:val="16"/>
                <w:szCs w:val="16"/>
                <w:lang w:val="sv-SE"/>
              </w:rPr>
            </w:pPr>
            <w:r w:rsidRPr="00943A69">
              <w:rPr>
                <w:noProof/>
                <w:lang w:eastAsia="en-GB"/>
              </w:rPr>
              <w:drawing>
                <wp:inline distT="0" distB="0" distL="0" distR="0" wp14:anchorId="703D31D2" wp14:editId="76AD2BCA">
                  <wp:extent cx="5400675" cy="504825"/>
                  <wp:effectExtent l="0" t="0" r="9525" b="9525"/>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675" cy="504825"/>
                          </a:xfrm>
                          <a:prstGeom prst="rect">
                            <a:avLst/>
                          </a:prstGeom>
                          <a:noFill/>
                          <a:ln>
                            <a:noFill/>
                          </a:ln>
                        </pic:spPr>
                      </pic:pic>
                    </a:graphicData>
                  </a:graphic>
                </wp:inline>
              </w:drawing>
            </w:r>
          </w:p>
        </w:tc>
      </w:tr>
      <w:tr w:rsidR="000B625A" w:rsidRPr="00943A69">
        <w:trPr>
          <w:cantSplit/>
          <w:trHeight w:val="618"/>
        </w:trPr>
        <w:tc>
          <w:tcPr>
            <w:tcW w:w="1134" w:type="dxa"/>
            <w:noWrap/>
          </w:tcPr>
          <w:p w:rsidR="000B625A" w:rsidRPr="00943A69" w:rsidRDefault="000B625A">
            <w:pPr>
              <w:rPr>
                <w:lang w:val="sv-SE"/>
              </w:rPr>
            </w:pPr>
          </w:p>
        </w:tc>
        <w:tc>
          <w:tcPr>
            <w:tcW w:w="4536" w:type="dxa"/>
            <w:noWrap/>
            <w:vAlign w:val="bottom"/>
          </w:tcPr>
          <w:p w:rsidR="000B625A" w:rsidRPr="00943A69" w:rsidRDefault="000B625A" w:rsidP="00882ECD">
            <w:pPr>
              <w:pStyle w:val="ZDGName"/>
              <w:rPr>
                <w:lang w:val="sv-SE"/>
              </w:rPr>
            </w:pPr>
          </w:p>
        </w:tc>
        <w:tc>
          <w:tcPr>
            <w:tcW w:w="3402" w:type="dxa"/>
            <w:noWrap/>
            <w:vAlign w:val="bottom"/>
          </w:tcPr>
          <w:p w:rsidR="000B625A" w:rsidRPr="00943A69" w:rsidRDefault="000B625A">
            <w:pPr>
              <w:pStyle w:val="References"/>
              <w:rPr>
                <w:lang w:val="sv-SE"/>
              </w:rPr>
            </w:pPr>
          </w:p>
          <w:p w:rsidR="000B625A" w:rsidRPr="00943A69" w:rsidRDefault="000B625A">
            <w:pPr>
              <w:pStyle w:val="Date"/>
              <w:rPr>
                <w:lang w:val="sv-SE"/>
              </w:rPr>
            </w:pPr>
          </w:p>
        </w:tc>
      </w:tr>
    </w:tbl>
    <w:p w:rsidR="000B625A" w:rsidRPr="00943A69" w:rsidRDefault="000B625A">
      <w:pPr>
        <w:spacing w:line="20" w:lineRule="exact"/>
        <w:rPr>
          <w:sz w:val="2"/>
          <w:szCs w:val="2"/>
          <w:lang w:val="sv-SE"/>
        </w:rPr>
      </w:pPr>
    </w:p>
    <w:tbl>
      <w:tblPr>
        <w:tblW w:w="7938" w:type="dxa"/>
        <w:tblLayout w:type="fixed"/>
        <w:tblCellMar>
          <w:left w:w="0" w:type="dxa"/>
          <w:right w:w="0" w:type="dxa"/>
        </w:tblCellMar>
        <w:tblLook w:val="00A0" w:firstRow="1" w:lastRow="0" w:firstColumn="1" w:lastColumn="0" w:noHBand="0" w:noVBand="0"/>
      </w:tblPr>
      <w:tblGrid>
        <w:gridCol w:w="7938"/>
      </w:tblGrid>
      <w:tr w:rsidR="000B625A" w:rsidRPr="00517AC1" w:rsidTr="003E4FF9">
        <w:trPr>
          <w:cantSplit/>
          <w:trHeight w:val="432"/>
        </w:trPr>
        <w:tc>
          <w:tcPr>
            <w:tcW w:w="7938" w:type="dxa"/>
            <w:tcBorders>
              <w:bottom w:val="single" w:sz="8" w:space="0" w:color="0066CC"/>
            </w:tcBorders>
            <w:noWrap/>
            <w:tcMar>
              <w:bottom w:w="60" w:type="dxa"/>
            </w:tcMar>
          </w:tcPr>
          <w:p w:rsidR="000B625A" w:rsidRPr="00943A69" w:rsidRDefault="00C8566D">
            <w:pPr>
              <w:pStyle w:val="NoteHead"/>
              <w:rPr>
                <w:lang w:val="sv-SE"/>
              </w:rPr>
            </w:pPr>
            <w:r w:rsidRPr="00943A69">
              <w:rPr>
                <w:lang w:val="sv-SE"/>
              </w:rPr>
              <w:t>meddelande om ledig tjänst som biträdande direktör (m/kv)</w:t>
            </w:r>
          </w:p>
          <w:p w:rsidR="000B625A" w:rsidRPr="00943A69" w:rsidRDefault="000B625A" w:rsidP="000B625A">
            <w:pPr>
              <w:pStyle w:val="YReferences"/>
              <w:rPr>
                <w:lang w:val="sv-SE"/>
              </w:rPr>
            </w:pPr>
          </w:p>
        </w:tc>
      </w:tr>
      <w:tr w:rsidR="000B625A" w:rsidRPr="00943A69">
        <w:trPr>
          <w:cantSplit/>
          <w:trHeight w:hRule="exact" w:val="312"/>
        </w:trPr>
        <w:tc>
          <w:tcPr>
            <w:tcW w:w="7938" w:type="dxa"/>
            <w:tcBorders>
              <w:top w:val="single" w:sz="8" w:space="0" w:color="0066CC"/>
              <w:bottom w:val="single" w:sz="8" w:space="0" w:color="0066CC"/>
            </w:tcBorders>
            <w:noWrap/>
            <w:tcMar>
              <w:top w:w="28" w:type="dxa"/>
              <w:bottom w:w="0" w:type="dxa"/>
            </w:tcMar>
            <w:vAlign w:val="center"/>
          </w:tcPr>
          <w:p w:rsidR="000B625A" w:rsidRPr="00943A69" w:rsidRDefault="00FC6AD1" w:rsidP="00C8566D">
            <w:pPr>
              <w:spacing w:line="240" w:lineRule="auto"/>
              <w:rPr>
                <w:bCs/>
                <w:caps/>
                <w:sz w:val="17"/>
                <w:szCs w:val="17"/>
                <w:lang w:val="sv-SE"/>
              </w:rPr>
            </w:pPr>
            <w:r w:rsidRPr="00943A69">
              <w:rPr>
                <w:caps/>
                <w:sz w:val="17"/>
                <w:szCs w:val="17"/>
                <w:lang w:val="sv-SE"/>
              </w:rPr>
              <w:t>referensnummer</w:t>
            </w:r>
            <w:r w:rsidR="000B625A" w:rsidRPr="00943A69">
              <w:rPr>
                <w:caps/>
                <w:sz w:val="17"/>
                <w:szCs w:val="17"/>
                <w:lang w:val="sv-SE"/>
              </w:rPr>
              <w:t>: CEDEFOP/2013/03/AD</w:t>
            </w:r>
          </w:p>
        </w:tc>
      </w:tr>
      <w:tr w:rsidR="003E4FF9" w:rsidRPr="00943A69" w:rsidTr="003E4FF9">
        <w:trPr>
          <w:cantSplit/>
          <w:trHeight w:hRule="exact" w:val="555"/>
        </w:trPr>
        <w:tc>
          <w:tcPr>
            <w:tcW w:w="7938" w:type="dxa"/>
            <w:noWrap/>
          </w:tcPr>
          <w:p w:rsidR="003E4FF9" w:rsidRPr="00943A69" w:rsidRDefault="003E4FF9" w:rsidP="00A51389">
            <w:pPr>
              <w:rPr>
                <w:lang w:val="sv-SE"/>
              </w:rPr>
            </w:pPr>
          </w:p>
          <w:p w:rsidR="003E4FF9" w:rsidRPr="00943A69" w:rsidRDefault="003E4FF9" w:rsidP="00A51389">
            <w:pPr>
              <w:tabs>
                <w:tab w:val="left" w:pos="1920"/>
              </w:tabs>
              <w:rPr>
                <w:lang w:val="sv-SE"/>
              </w:rPr>
            </w:pPr>
            <w:r w:rsidRPr="00943A69">
              <w:rPr>
                <w:lang w:val="sv-SE"/>
              </w:rPr>
              <w:tab/>
            </w:r>
          </w:p>
        </w:tc>
      </w:tr>
      <w:tr w:rsidR="003E4FF9" w:rsidRPr="00943A69" w:rsidTr="00A51389">
        <w:trPr>
          <w:cantSplit/>
          <w:trHeight w:hRule="exact" w:val="312"/>
        </w:trPr>
        <w:tc>
          <w:tcPr>
            <w:tcW w:w="7938" w:type="dxa"/>
            <w:tcBorders>
              <w:top w:val="single" w:sz="8" w:space="0" w:color="0066CC"/>
              <w:bottom w:val="single" w:sz="8" w:space="0" w:color="0066CC"/>
            </w:tcBorders>
            <w:noWrap/>
            <w:tcMar>
              <w:top w:w="28" w:type="dxa"/>
              <w:bottom w:w="0" w:type="dxa"/>
            </w:tcMar>
            <w:vAlign w:val="center"/>
          </w:tcPr>
          <w:p w:rsidR="003E4FF9" w:rsidRPr="00943A69" w:rsidRDefault="003E4FF9" w:rsidP="003E4FF9">
            <w:pPr>
              <w:pStyle w:val="Default"/>
              <w:rPr>
                <w:sz w:val="22"/>
                <w:szCs w:val="22"/>
                <w:lang w:val="sv-SE"/>
              </w:rPr>
            </w:pPr>
            <w:r w:rsidRPr="00943A69">
              <w:rPr>
                <w:sz w:val="22"/>
                <w:szCs w:val="22"/>
                <w:lang w:val="sv-SE"/>
              </w:rPr>
              <w:t xml:space="preserve">Första varaktighet: 5 år </w:t>
            </w:r>
          </w:p>
        </w:tc>
      </w:tr>
    </w:tbl>
    <w:p w:rsidR="0022181B" w:rsidRPr="00943A69" w:rsidRDefault="00C8566D" w:rsidP="0022181B">
      <w:pPr>
        <w:shd w:val="clear" w:color="auto" w:fill="FFFFFF"/>
        <w:spacing w:before="240" w:line="259" w:lineRule="exact"/>
        <w:jc w:val="center"/>
        <w:rPr>
          <w:rFonts w:cs="Arial"/>
          <w:b/>
          <w:bCs/>
          <w:smallCaps/>
          <w:color w:val="000000"/>
          <w:szCs w:val="22"/>
          <w:lang w:val="sv-SE"/>
        </w:rPr>
      </w:pPr>
      <w:r w:rsidRPr="00943A69">
        <w:rPr>
          <w:rFonts w:cs="Arial"/>
          <w:b/>
          <w:bCs/>
          <w:smallCaps/>
          <w:color w:val="000000"/>
          <w:szCs w:val="22"/>
          <w:lang w:val="sv-SE"/>
        </w:rPr>
        <w:t xml:space="preserve">Styrelsen för Europeiskt centrum för utveckling av yrkesutbildning </w:t>
      </w:r>
      <w:r w:rsidRPr="00943A69">
        <w:rPr>
          <w:rFonts w:cs="Arial"/>
          <w:b/>
          <w:bCs/>
          <w:color w:val="000000"/>
          <w:szCs w:val="22"/>
          <w:lang w:val="sv-SE"/>
        </w:rPr>
        <w:t>(</w:t>
      </w:r>
      <w:r w:rsidRPr="00943A69">
        <w:rPr>
          <w:rFonts w:cs="Arial"/>
          <w:b/>
          <w:bCs/>
          <w:smallCaps/>
          <w:color w:val="000000"/>
          <w:szCs w:val="22"/>
          <w:lang w:val="sv-SE"/>
        </w:rPr>
        <w:t>Cedefop</w:t>
      </w:r>
      <w:r w:rsidRPr="00943A69">
        <w:rPr>
          <w:rFonts w:cs="Arial"/>
          <w:b/>
          <w:bCs/>
          <w:color w:val="000000"/>
          <w:szCs w:val="22"/>
          <w:lang w:val="sv-SE"/>
        </w:rPr>
        <w:t xml:space="preserve">) </w:t>
      </w:r>
      <w:r w:rsidRPr="00943A69">
        <w:rPr>
          <w:rFonts w:cs="Arial"/>
          <w:b/>
          <w:bCs/>
          <w:smallCaps/>
          <w:color w:val="000000"/>
          <w:szCs w:val="22"/>
          <w:lang w:val="sv-SE"/>
        </w:rPr>
        <w:t>utlyser tjänsten som</w:t>
      </w:r>
      <w:r w:rsidRPr="00943A69">
        <w:rPr>
          <w:rFonts w:cs="Arial"/>
          <w:smallCaps/>
          <w:color w:val="000000"/>
          <w:szCs w:val="22"/>
          <w:lang w:val="sv-SE"/>
        </w:rPr>
        <w:t xml:space="preserve"> </w:t>
      </w:r>
    </w:p>
    <w:p w:rsidR="00C8566D" w:rsidRPr="00943A69" w:rsidRDefault="00C8566D" w:rsidP="0022181B">
      <w:pPr>
        <w:shd w:val="clear" w:color="auto" w:fill="FFFFFF"/>
        <w:spacing w:after="240" w:line="259" w:lineRule="exact"/>
        <w:jc w:val="center"/>
        <w:rPr>
          <w:rFonts w:cs="Arial"/>
          <w:b/>
          <w:bCs/>
          <w:smallCaps/>
          <w:color w:val="000000"/>
          <w:szCs w:val="22"/>
          <w:lang w:val="sv-SE"/>
        </w:rPr>
      </w:pPr>
      <w:r w:rsidRPr="00943A69">
        <w:rPr>
          <w:rFonts w:cs="Arial"/>
          <w:b/>
          <w:bCs/>
          <w:smallCaps/>
          <w:color w:val="000000"/>
          <w:szCs w:val="22"/>
          <w:lang w:val="sv-SE"/>
        </w:rPr>
        <w:t>biträdande direktör</w:t>
      </w:r>
    </w:p>
    <w:p w:rsidR="00AD0E02" w:rsidRPr="00943A69" w:rsidRDefault="00AD0E02" w:rsidP="00AD0E02">
      <w:pPr>
        <w:shd w:val="clear" w:color="auto" w:fill="FFFFFF"/>
        <w:spacing w:before="240" w:after="240" w:line="259" w:lineRule="exact"/>
        <w:jc w:val="center"/>
        <w:rPr>
          <w:rFonts w:cs="Arial"/>
          <w:bCs/>
          <w:smallCaps/>
          <w:color w:val="000000"/>
          <w:szCs w:val="22"/>
          <w:lang w:val="sv-SE"/>
        </w:rPr>
      </w:pPr>
      <w:r w:rsidRPr="00943A69">
        <w:rPr>
          <w:rFonts w:cs="Arial"/>
          <w:smallCaps/>
          <w:color w:val="000000"/>
          <w:szCs w:val="22"/>
          <w:lang w:val="sv-SE"/>
        </w:rPr>
        <w:t>AD 12</w:t>
      </w:r>
    </w:p>
    <w:p w:rsidR="00C8566D" w:rsidRPr="00943A69" w:rsidRDefault="00C8566D" w:rsidP="00D16975">
      <w:pPr>
        <w:spacing w:after="240"/>
        <w:jc w:val="both"/>
        <w:rPr>
          <w:lang w:val="sv-SE"/>
        </w:rPr>
      </w:pPr>
      <w:r w:rsidRPr="00943A69">
        <w:rPr>
          <w:rFonts w:cs="Arial"/>
          <w:b/>
          <w:bCs/>
          <w:smallCaps/>
          <w:color w:val="000000"/>
          <w:szCs w:val="22"/>
          <w:lang w:val="sv-SE"/>
        </w:rPr>
        <w:t>I</w:t>
      </w:r>
      <w:r w:rsidRPr="00943A69">
        <w:rPr>
          <w:rFonts w:cs="Arial"/>
          <w:b/>
          <w:bCs/>
          <w:color w:val="000000"/>
          <w:szCs w:val="22"/>
          <w:lang w:val="sv-SE"/>
        </w:rPr>
        <w:t>.</w:t>
      </w:r>
      <w:r w:rsidRPr="00943A69">
        <w:rPr>
          <w:rFonts w:cs="Arial"/>
          <w:b/>
          <w:bCs/>
          <w:color w:val="000000"/>
          <w:szCs w:val="22"/>
          <w:lang w:val="sv-SE"/>
        </w:rPr>
        <w:tab/>
        <w:t>Arbetsgivaren</w:t>
      </w:r>
    </w:p>
    <w:p w:rsidR="00C8566D" w:rsidRPr="00943A69" w:rsidRDefault="00C8566D" w:rsidP="00C8566D">
      <w:pPr>
        <w:shd w:val="clear" w:color="auto" w:fill="FFFFFF"/>
        <w:spacing w:before="120" w:line="250" w:lineRule="exact"/>
        <w:rPr>
          <w:lang w:val="sv-SE"/>
        </w:rPr>
      </w:pPr>
      <w:r w:rsidRPr="00943A69">
        <w:rPr>
          <w:rFonts w:cs="Arial"/>
          <w:color w:val="000000"/>
          <w:szCs w:val="22"/>
          <w:lang w:val="sv-SE"/>
        </w:rPr>
        <w:t>Cedefop är ett europeiskt organ som arbetar för att utveckla yrkesutbildningen inom EU. Det utför politisk analys och forskning, stöder utvecklingen och genomförandet av den europeiska yrkesutbildningspolitiken och är en erkänd partner i den politiska och vetenskapliga debatten om yrkesutbildning.</w:t>
      </w:r>
    </w:p>
    <w:p w:rsidR="00C8566D" w:rsidRPr="00943A69" w:rsidRDefault="00C8566D" w:rsidP="00C8566D">
      <w:pPr>
        <w:shd w:val="clear" w:color="auto" w:fill="FFFFFF"/>
        <w:spacing w:before="120" w:line="250" w:lineRule="exact"/>
        <w:rPr>
          <w:lang w:val="sv-SE"/>
        </w:rPr>
      </w:pPr>
      <w:r w:rsidRPr="00943A69">
        <w:rPr>
          <w:rFonts w:cs="Arial"/>
          <w:color w:val="000000"/>
          <w:szCs w:val="22"/>
          <w:lang w:val="sv-SE"/>
        </w:rPr>
        <w:t xml:space="preserve">Cedefop tillhandahåller rådgivning, forskning, analys och information och stimulerar till europeiskt samarbete och ömsesidigt lärande. Det stöder utvecklingen av yrkesutbildning och kunskapsbaserad policyutformning för till exempel genomförande av de europeiska verktygen och övervakning av </w:t>
      </w:r>
      <w:r w:rsidRPr="00943A69">
        <w:rPr>
          <w:color w:val="000000"/>
          <w:szCs w:val="22"/>
          <w:lang w:val="sv-SE"/>
        </w:rPr>
        <w:t>”</w:t>
      </w:r>
      <w:r w:rsidRPr="00943A69">
        <w:rPr>
          <w:rFonts w:cs="Arial"/>
          <w:color w:val="000000"/>
          <w:szCs w:val="22"/>
          <w:lang w:val="sv-SE"/>
        </w:rPr>
        <w:t>Köpenhamnsprocessen</w:t>
      </w:r>
      <w:r w:rsidRPr="00943A69">
        <w:rPr>
          <w:color w:val="000000"/>
          <w:szCs w:val="22"/>
          <w:lang w:val="sv-SE"/>
        </w:rPr>
        <w:t>”</w:t>
      </w:r>
      <w:r w:rsidRPr="00943A69">
        <w:rPr>
          <w:rFonts w:cs="Arial"/>
          <w:color w:val="000000"/>
          <w:szCs w:val="22"/>
          <w:lang w:val="sv-SE"/>
        </w:rPr>
        <w:t>, förutseende av behoven av färdigheter och förbättrad förståelse om kvalifikationer och färdigheter för att stödja en rörlighet över gränserna och investeringar i yrkesutbildning.</w:t>
      </w:r>
    </w:p>
    <w:p w:rsidR="00C8566D" w:rsidRPr="00943A69" w:rsidRDefault="00C8566D" w:rsidP="00C8566D">
      <w:pPr>
        <w:shd w:val="clear" w:color="auto" w:fill="FFFFFF"/>
        <w:spacing w:before="120" w:line="250" w:lineRule="exact"/>
        <w:rPr>
          <w:lang w:val="sv-SE"/>
        </w:rPr>
      </w:pPr>
      <w:r w:rsidRPr="00943A69">
        <w:rPr>
          <w:rFonts w:cs="Arial"/>
          <w:color w:val="000000"/>
          <w:szCs w:val="22"/>
          <w:lang w:val="sv-SE"/>
        </w:rPr>
        <w:t xml:space="preserve">Cedefop har en styrelse med företrädare för EU-ländernas nationella regeringar, arbetsgivare, anställda och Europeiska kommissionen. Cedefop </w:t>
      </w:r>
      <w:r w:rsidR="00740E2A">
        <w:rPr>
          <w:rFonts w:cs="Arial"/>
          <w:color w:val="000000"/>
          <w:szCs w:val="22"/>
          <w:lang w:val="sv-SE"/>
        </w:rPr>
        <w:t>har ett</w:t>
      </w:r>
      <w:r w:rsidRPr="00943A69">
        <w:rPr>
          <w:rFonts w:cs="Arial"/>
          <w:color w:val="000000"/>
          <w:szCs w:val="22"/>
          <w:lang w:val="sv-SE"/>
        </w:rPr>
        <w:t xml:space="preserve"> nära samarbete med Europeiska kommissionen, regeringar, representanter för arbetsgivare och fackföreningar samt med forskare och yrkesverksamma. Centrumet förser dem med aktuell information och analys om utveckling, erfarenhet och innovation inom yrkesutbildning och olika forum för politisk debatt.</w:t>
      </w:r>
    </w:p>
    <w:p w:rsidR="00C8566D" w:rsidRPr="00943A69" w:rsidRDefault="00C8566D" w:rsidP="00C8566D">
      <w:pPr>
        <w:shd w:val="clear" w:color="auto" w:fill="FFFFFF"/>
        <w:spacing w:before="120" w:line="250" w:lineRule="exact"/>
        <w:rPr>
          <w:lang w:val="sv-SE"/>
        </w:rPr>
      </w:pPr>
      <w:r w:rsidRPr="00943A69">
        <w:rPr>
          <w:rFonts w:cs="Arial"/>
          <w:color w:val="000000"/>
          <w:szCs w:val="22"/>
          <w:lang w:val="sv-SE"/>
        </w:rPr>
        <w:t>Cedefop grundades 1975 och är sed</w:t>
      </w:r>
      <w:r w:rsidR="00D47DB1">
        <w:rPr>
          <w:rFonts w:cs="Arial"/>
          <w:color w:val="000000"/>
          <w:szCs w:val="22"/>
          <w:lang w:val="sv-SE"/>
        </w:rPr>
        <w:t>an 1995 placerat i Thessaloniki i</w:t>
      </w:r>
      <w:r w:rsidRPr="00943A69">
        <w:rPr>
          <w:rFonts w:cs="Arial"/>
          <w:color w:val="000000"/>
          <w:szCs w:val="22"/>
          <w:lang w:val="sv-SE"/>
        </w:rPr>
        <w:t xml:space="preserve"> Grekland. Det har cirka 130 anställda och en budget på 17 400 000 euro. </w:t>
      </w:r>
      <w:proofErr w:type="spellStart"/>
      <w:r w:rsidRPr="00943A69">
        <w:rPr>
          <w:rFonts w:cs="Arial"/>
          <w:color w:val="000000"/>
          <w:szCs w:val="22"/>
          <w:lang w:val="sv-SE"/>
        </w:rPr>
        <w:t>Cedefops</w:t>
      </w:r>
      <w:proofErr w:type="spellEnd"/>
      <w:r w:rsidRPr="00943A69">
        <w:rPr>
          <w:rFonts w:cs="Arial"/>
          <w:color w:val="000000"/>
          <w:szCs w:val="22"/>
          <w:lang w:val="sv-SE"/>
        </w:rPr>
        <w:t xml:space="preserve"> </w:t>
      </w:r>
      <w:proofErr w:type="gramStart"/>
      <w:r w:rsidRPr="00943A69">
        <w:rPr>
          <w:rFonts w:cs="Arial"/>
          <w:color w:val="000000"/>
          <w:szCs w:val="22"/>
          <w:lang w:val="sv-SE"/>
        </w:rPr>
        <w:t>arbetsspråk är engelska.</w:t>
      </w:r>
      <w:proofErr w:type="gramEnd"/>
    </w:p>
    <w:p w:rsidR="00C8566D" w:rsidRPr="00943A69" w:rsidRDefault="00E62B42" w:rsidP="00C8566D">
      <w:pPr>
        <w:shd w:val="clear" w:color="auto" w:fill="FFFFFF"/>
        <w:spacing w:before="120"/>
        <w:rPr>
          <w:rFonts w:cs="Arial"/>
          <w:color w:val="000000"/>
          <w:szCs w:val="22"/>
          <w:lang w:val="sv-SE"/>
        </w:rPr>
      </w:pPr>
      <w:r>
        <w:rPr>
          <w:rFonts w:cs="Arial"/>
          <w:color w:val="000000"/>
          <w:szCs w:val="22"/>
          <w:lang w:val="sv-SE"/>
        </w:rPr>
        <w:t>M</w:t>
      </w:r>
      <w:r w:rsidR="00C8566D" w:rsidRPr="00943A69">
        <w:rPr>
          <w:rFonts w:cs="Arial"/>
          <w:color w:val="000000"/>
          <w:szCs w:val="22"/>
          <w:lang w:val="sv-SE"/>
        </w:rPr>
        <w:t>er information om Cedefop</w:t>
      </w:r>
      <w:r>
        <w:rPr>
          <w:rFonts w:cs="Arial"/>
          <w:color w:val="000000"/>
          <w:szCs w:val="22"/>
          <w:lang w:val="sv-SE"/>
        </w:rPr>
        <w:t xml:space="preserve"> finns på</w:t>
      </w:r>
      <w:r w:rsidR="00C8566D" w:rsidRPr="00943A69">
        <w:rPr>
          <w:rFonts w:cs="Arial"/>
          <w:color w:val="000000"/>
          <w:szCs w:val="22"/>
          <w:lang w:val="sv-SE"/>
        </w:rPr>
        <w:t xml:space="preserve"> </w:t>
      </w:r>
      <w:hyperlink r:id="rId10" w:history="1">
        <w:r w:rsidR="00C8566D" w:rsidRPr="00943A69">
          <w:rPr>
            <w:rStyle w:val="Hyperlink"/>
            <w:rFonts w:cs="Arial"/>
            <w:szCs w:val="22"/>
            <w:lang w:val="sv-SE"/>
          </w:rPr>
          <w:t>http://www.cedefop.europa.eu/EN/</w:t>
        </w:r>
      </w:hyperlink>
    </w:p>
    <w:p w:rsidR="00C8566D" w:rsidRPr="00943A69" w:rsidRDefault="00C8566D" w:rsidP="00D16975">
      <w:pPr>
        <w:shd w:val="clear" w:color="auto" w:fill="FFFFFF"/>
        <w:spacing w:before="360" w:after="240"/>
        <w:rPr>
          <w:rFonts w:cs="Arial"/>
          <w:b/>
          <w:bCs/>
          <w:color w:val="000000"/>
          <w:szCs w:val="22"/>
          <w:lang w:val="sv-SE"/>
        </w:rPr>
      </w:pPr>
      <w:r w:rsidRPr="00943A69">
        <w:rPr>
          <w:rFonts w:cs="Arial"/>
          <w:b/>
          <w:bCs/>
          <w:color w:val="000000"/>
          <w:szCs w:val="22"/>
          <w:lang w:val="sv-SE"/>
        </w:rPr>
        <w:t>II.</w:t>
      </w:r>
      <w:r w:rsidRPr="00943A69">
        <w:rPr>
          <w:rFonts w:cs="Arial"/>
          <w:b/>
          <w:bCs/>
          <w:color w:val="000000"/>
          <w:szCs w:val="22"/>
          <w:lang w:val="sv-SE"/>
        </w:rPr>
        <w:tab/>
        <w:t>Arbetsbeskrivning</w:t>
      </w:r>
    </w:p>
    <w:p w:rsidR="00C8566D" w:rsidRPr="00943A69" w:rsidRDefault="00C8566D" w:rsidP="00C8566D">
      <w:pPr>
        <w:shd w:val="clear" w:color="auto" w:fill="FFFFFF"/>
        <w:spacing w:before="120"/>
        <w:rPr>
          <w:rFonts w:cs="Arial"/>
          <w:iCs/>
          <w:color w:val="000000"/>
          <w:szCs w:val="22"/>
          <w:lang w:val="sv-SE"/>
        </w:rPr>
      </w:pPr>
      <w:r w:rsidRPr="00943A69">
        <w:rPr>
          <w:rFonts w:cs="Arial"/>
          <w:color w:val="000000"/>
          <w:szCs w:val="22"/>
          <w:lang w:val="sv-SE"/>
        </w:rPr>
        <w:t xml:space="preserve">Den biträdande direktören bistår direktören i hanteringen av de uppgifter som fastställs i inrättandeförordningen, särskilt artiklarna 2, 3 och 7. </w:t>
      </w:r>
      <w:r w:rsidRPr="00943A69">
        <w:rPr>
          <w:rFonts w:cs="Arial"/>
          <w:color w:val="000000"/>
          <w:szCs w:val="22"/>
          <w:lang w:val="sv-SE"/>
        </w:rPr>
        <w:tab/>
      </w:r>
      <w:r w:rsidRPr="00943A69">
        <w:rPr>
          <w:rFonts w:cs="Arial"/>
          <w:color w:val="000000"/>
          <w:szCs w:val="22"/>
          <w:lang w:val="sv-SE"/>
        </w:rPr>
        <w:br/>
        <w:t>Den biträdande direktören lyder direkt under direktören.</w:t>
      </w:r>
      <w:r w:rsidRPr="00943A69">
        <w:rPr>
          <w:rFonts w:cs="Arial"/>
          <w:color w:val="000000"/>
          <w:szCs w:val="22"/>
          <w:lang w:val="sv-SE"/>
        </w:rPr>
        <w:tab/>
      </w:r>
      <w:r w:rsidRPr="00943A69">
        <w:rPr>
          <w:rFonts w:cs="Arial"/>
          <w:color w:val="000000"/>
          <w:szCs w:val="22"/>
          <w:lang w:val="sv-SE"/>
        </w:rPr>
        <w:br/>
        <w:t>Han eller hon ersätter direktören i dennes frånvaro.</w:t>
      </w:r>
    </w:p>
    <w:p w:rsidR="00E22212" w:rsidRPr="00943A69" w:rsidRDefault="00E22212" w:rsidP="00C8566D">
      <w:pPr>
        <w:shd w:val="clear" w:color="auto" w:fill="FFFFFF"/>
        <w:spacing w:before="120"/>
        <w:rPr>
          <w:rFonts w:cs="Arial"/>
          <w:iCs/>
          <w:color w:val="000000"/>
          <w:szCs w:val="22"/>
          <w:lang w:val="sv-SE"/>
        </w:rPr>
      </w:pPr>
    </w:p>
    <w:p w:rsidR="00C8566D" w:rsidRPr="00943A69" w:rsidRDefault="00C8566D" w:rsidP="00C8566D">
      <w:pPr>
        <w:shd w:val="clear" w:color="auto" w:fill="FFFFFF"/>
        <w:spacing w:before="120"/>
        <w:rPr>
          <w:rFonts w:cs="Arial"/>
          <w:iCs/>
          <w:color w:val="000000"/>
          <w:szCs w:val="22"/>
          <w:lang w:val="sv-SE"/>
        </w:rPr>
      </w:pPr>
      <w:r w:rsidRPr="00943A69">
        <w:rPr>
          <w:rFonts w:cs="Arial"/>
          <w:color w:val="000000"/>
          <w:szCs w:val="22"/>
          <w:lang w:val="sv-SE"/>
        </w:rPr>
        <w:t>Han/hon ska bistå direktören när det gäller följande:</w:t>
      </w:r>
    </w:p>
    <w:p w:rsidR="00C8566D" w:rsidRPr="00943A69" w:rsidRDefault="00C8566D" w:rsidP="00C8566D">
      <w:pPr>
        <w:widowControl w:val="0"/>
        <w:numPr>
          <w:ilvl w:val="0"/>
          <w:numId w:val="41"/>
        </w:numPr>
        <w:shd w:val="clear" w:color="auto" w:fill="FFFFFF"/>
        <w:tabs>
          <w:tab w:val="left" w:pos="710"/>
        </w:tabs>
        <w:autoSpaceDE w:val="0"/>
        <w:autoSpaceDN w:val="0"/>
        <w:adjustRightInd w:val="0"/>
        <w:spacing w:before="60" w:line="240" w:lineRule="auto"/>
        <w:ind w:left="710" w:hanging="355"/>
        <w:rPr>
          <w:rFonts w:cs="Arial"/>
          <w:color w:val="000000"/>
          <w:szCs w:val="22"/>
          <w:lang w:val="sv-SE"/>
        </w:rPr>
      </w:pPr>
      <w:r w:rsidRPr="00943A69">
        <w:rPr>
          <w:rFonts w:cs="Arial"/>
          <w:color w:val="000000"/>
          <w:szCs w:val="22"/>
          <w:lang w:val="sv-SE"/>
        </w:rPr>
        <w:t>Styra och leda Cedefop samt genomföra styrelsens beslut.</w:t>
      </w:r>
    </w:p>
    <w:p w:rsidR="00C8566D" w:rsidRPr="00943A69" w:rsidRDefault="00C8566D" w:rsidP="00C8566D">
      <w:pPr>
        <w:numPr>
          <w:ilvl w:val="0"/>
          <w:numId w:val="41"/>
        </w:numPr>
        <w:shd w:val="clear" w:color="auto" w:fill="FFFFFF"/>
        <w:spacing w:before="60" w:line="240" w:lineRule="auto"/>
        <w:ind w:left="714" w:hanging="357"/>
        <w:rPr>
          <w:lang w:val="sv-SE"/>
        </w:rPr>
      </w:pPr>
      <w:r w:rsidRPr="00943A69">
        <w:rPr>
          <w:rFonts w:cs="Arial"/>
          <w:color w:val="000000"/>
          <w:szCs w:val="22"/>
          <w:lang w:val="sv-SE"/>
        </w:rPr>
        <w:t xml:space="preserve">Utarbeta och genomföra </w:t>
      </w:r>
      <w:proofErr w:type="spellStart"/>
      <w:r w:rsidRPr="00943A69">
        <w:rPr>
          <w:rFonts w:cs="Arial"/>
          <w:color w:val="000000"/>
          <w:szCs w:val="22"/>
          <w:lang w:val="sv-SE"/>
        </w:rPr>
        <w:t>Cedefops</w:t>
      </w:r>
      <w:proofErr w:type="spellEnd"/>
      <w:r w:rsidRPr="00943A69">
        <w:rPr>
          <w:rFonts w:cs="Arial"/>
          <w:color w:val="000000"/>
          <w:szCs w:val="22"/>
          <w:lang w:val="sv-SE"/>
        </w:rPr>
        <w:t xml:space="preserve"> strategi och arbetsprogram</w:t>
      </w:r>
      <w:r w:rsidRPr="00943A69">
        <w:rPr>
          <w:rStyle w:val="FootnoteReference"/>
          <w:rFonts w:cs="Arial"/>
          <w:color w:val="000000"/>
          <w:szCs w:val="22"/>
          <w:lang w:val="sv-SE"/>
        </w:rPr>
        <w:footnoteReference w:id="1"/>
      </w:r>
      <w:r w:rsidRPr="00943A69">
        <w:rPr>
          <w:rFonts w:cs="Arial"/>
          <w:color w:val="000000"/>
          <w:szCs w:val="22"/>
          <w:lang w:val="sv-SE"/>
        </w:rPr>
        <w:t xml:space="preserve"> i enlighet med </w:t>
      </w:r>
      <w:proofErr w:type="spellStart"/>
      <w:r w:rsidRPr="00943A69">
        <w:rPr>
          <w:rFonts w:cs="Arial"/>
          <w:color w:val="000000"/>
          <w:szCs w:val="22"/>
          <w:lang w:val="sv-SE"/>
        </w:rPr>
        <w:t>Cedefops</w:t>
      </w:r>
      <w:proofErr w:type="spellEnd"/>
      <w:r w:rsidRPr="00943A69">
        <w:rPr>
          <w:rFonts w:cs="Arial"/>
          <w:color w:val="000000"/>
          <w:szCs w:val="22"/>
          <w:lang w:val="sv-SE"/>
        </w:rPr>
        <w:t xml:space="preserve"> uppdrag och styrelsens beslut.</w:t>
      </w:r>
    </w:p>
    <w:p w:rsidR="00C8566D" w:rsidRPr="00943A69" w:rsidRDefault="00C8566D" w:rsidP="00C8566D">
      <w:pPr>
        <w:widowControl w:val="0"/>
        <w:numPr>
          <w:ilvl w:val="0"/>
          <w:numId w:val="41"/>
        </w:numPr>
        <w:shd w:val="clear" w:color="auto" w:fill="FFFFFF"/>
        <w:tabs>
          <w:tab w:val="left" w:pos="710"/>
        </w:tabs>
        <w:autoSpaceDE w:val="0"/>
        <w:autoSpaceDN w:val="0"/>
        <w:adjustRightInd w:val="0"/>
        <w:spacing w:before="60" w:line="240" w:lineRule="auto"/>
        <w:ind w:left="710" w:hanging="355"/>
        <w:rPr>
          <w:rFonts w:cs="Arial"/>
          <w:color w:val="000000"/>
          <w:szCs w:val="22"/>
          <w:lang w:val="sv-SE"/>
        </w:rPr>
      </w:pPr>
      <w:r w:rsidRPr="00943A69">
        <w:rPr>
          <w:rFonts w:cs="Arial"/>
          <w:color w:val="000000"/>
          <w:szCs w:val="22"/>
          <w:lang w:val="sv-SE"/>
        </w:rPr>
        <w:t>Förbereda styrelsens verksamhet och redovisa driften av Cedefop inför styrelsen.</w:t>
      </w:r>
    </w:p>
    <w:p w:rsidR="00C8566D" w:rsidRPr="00943A69" w:rsidRDefault="00C8566D" w:rsidP="00C8566D">
      <w:pPr>
        <w:widowControl w:val="0"/>
        <w:numPr>
          <w:ilvl w:val="0"/>
          <w:numId w:val="41"/>
        </w:numPr>
        <w:shd w:val="clear" w:color="auto" w:fill="FFFFFF"/>
        <w:tabs>
          <w:tab w:val="left" w:pos="710"/>
        </w:tabs>
        <w:autoSpaceDE w:val="0"/>
        <w:autoSpaceDN w:val="0"/>
        <w:adjustRightInd w:val="0"/>
        <w:spacing w:before="60" w:line="240" w:lineRule="auto"/>
        <w:ind w:left="710" w:hanging="355"/>
        <w:rPr>
          <w:rFonts w:cs="Arial"/>
          <w:color w:val="000000"/>
          <w:szCs w:val="22"/>
          <w:lang w:val="sv-SE"/>
        </w:rPr>
      </w:pPr>
      <w:r w:rsidRPr="00943A69">
        <w:rPr>
          <w:rFonts w:cs="Arial"/>
          <w:color w:val="000000"/>
          <w:szCs w:val="22"/>
          <w:lang w:val="sv-SE"/>
        </w:rPr>
        <w:t xml:space="preserve">Garantera kvaliteten på </w:t>
      </w:r>
      <w:proofErr w:type="spellStart"/>
      <w:r w:rsidRPr="00943A69">
        <w:rPr>
          <w:rFonts w:cs="Arial"/>
          <w:color w:val="000000"/>
          <w:szCs w:val="22"/>
          <w:lang w:val="sv-SE"/>
        </w:rPr>
        <w:t>Cedefops</w:t>
      </w:r>
      <w:proofErr w:type="spellEnd"/>
      <w:r w:rsidRPr="00943A69">
        <w:rPr>
          <w:rFonts w:cs="Arial"/>
          <w:color w:val="000000"/>
          <w:szCs w:val="22"/>
          <w:lang w:val="sv-SE"/>
        </w:rPr>
        <w:t xml:space="preserve"> arbete och uppbyggnaden av dess rykte som erkänt ledande centrum inom sitt fackområde.</w:t>
      </w:r>
    </w:p>
    <w:p w:rsidR="00C8566D" w:rsidRPr="00943A69" w:rsidRDefault="00C8566D" w:rsidP="00C8566D">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sv-SE"/>
        </w:rPr>
      </w:pPr>
      <w:r w:rsidRPr="00943A69">
        <w:rPr>
          <w:rFonts w:cs="Arial"/>
          <w:color w:val="000000"/>
          <w:szCs w:val="22"/>
          <w:lang w:val="sv-SE"/>
        </w:rPr>
        <w:t>Ansvara för utarbetande och genomförande av budgeten och för en sund ekonomisk förvaltning och intern kontroll</w:t>
      </w:r>
      <w:r w:rsidRPr="00943A69">
        <w:rPr>
          <w:rStyle w:val="FootnoteReference"/>
          <w:rFonts w:cs="Arial"/>
          <w:color w:val="000000"/>
          <w:szCs w:val="22"/>
          <w:lang w:val="sv-SE"/>
        </w:rPr>
        <w:footnoteReference w:id="2"/>
      </w:r>
      <w:r w:rsidRPr="00943A69">
        <w:rPr>
          <w:rFonts w:cs="Arial"/>
          <w:color w:val="000000"/>
          <w:szCs w:val="22"/>
          <w:lang w:val="sv-SE"/>
        </w:rPr>
        <w:t>.</w:t>
      </w:r>
    </w:p>
    <w:p w:rsidR="00C8566D" w:rsidRPr="00943A69" w:rsidRDefault="00C8566D" w:rsidP="00C8566D">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sv-SE"/>
        </w:rPr>
      </w:pPr>
      <w:r w:rsidRPr="00943A69">
        <w:rPr>
          <w:rFonts w:cs="Arial"/>
          <w:color w:val="000000"/>
          <w:szCs w:val="22"/>
          <w:lang w:val="sv-SE"/>
        </w:rPr>
        <w:t>Utarbeta årsrapporter om centrumets verksamhet.</w:t>
      </w:r>
    </w:p>
    <w:p w:rsidR="00C8566D" w:rsidRPr="00943A69" w:rsidRDefault="00C8566D" w:rsidP="00C8566D">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sv-SE"/>
        </w:rPr>
      </w:pPr>
      <w:proofErr w:type="gramStart"/>
      <w:r w:rsidRPr="00943A69">
        <w:rPr>
          <w:rFonts w:cs="Arial"/>
          <w:color w:val="000000"/>
          <w:szCs w:val="22"/>
          <w:lang w:val="sv-SE"/>
        </w:rPr>
        <w:t>Handha</w:t>
      </w:r>
      <w:proofErr w:type="gramEnd"/>
      <w:r w:rsidRPr="00943A69">
        <w:rPr>
          <w:rFonts w:cs="Arial"/>
          <w:color w:val="000000"/>
          <w:szCs w:val="22"/>
          <w:lang w:val="sv-SE"/>
        </w:rPr>
        <w:t xml:space="preserve"> centrumets löpande förvaltning och samtliga personalärenden, inklusive rekrytering, kontroll och utveckling av personal, samt skapa en god laganda och arbetsmiljö.</w:t>
      </w:r>
    </w:p>
    <w:p w:rsidR="00C8566D" w:rsidRPr="00943A69" w:rsidRDefault="00C8566D" w:rsidP="00C8566D">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sv-SE"/>
        </w:rPr>
      </w:pPr>
      <w:r w:rsidRPr="00943A69">
        <w:rPr>
          <w:rFonts w:cs="Arial"/>
          <w:color w:val="000000"/>
          <w:szCs w:val="22"/>
          <w:lang w:val="sv-SE"/>
        </w:rPr>
        <w:t>Säkerstäl</w:t>
      </w:r>
      <w:r w:rsidR="00E62B42">
        <w:rPr>
          <w:rFonts w:cs="Arial"/>
          <w:color w:val="000000"/>
          <w:szCs w:val="22"/>
          <w:lang w:val="sv-SE"/>
        </w:rPr>
        <w:t xml:space="preserve">la effektiv representation och </w:t>
      </w:r>
      <w:proofErr w:type="spellStart"/>
      <w:r w:rsidR="00E62B42">
        <w:rPr>
          <w:rFonts w:cs="Arial"/>
          <w:color w:val="000000"/>
          <w:szCs w:val="22"/>
          <w:lang w:val="sv-SE"/>
        </w:rPr>
        <w:t>pr</w:t>
      </w:r>
      <w:proofErr w:type="spellEnd"/>
      <w:r w:rsidRPr="00943A69">
        <w:rPr>
          <w:rFonts w:cs="Arial"/>
          <w:color w:val="000000"/>
          <w:szCs w:val="22"/>
          <w:lang w:val="sv-SE"/>
        </w:rPr>
        <w:t xml:space="preserve"> å </w:t>
      </w:r>
      <w:proofErr w:type="spellStart"/>
      <w:r w:rsidRPr="00943A69">
        <w:rPr>
          <w:rFonts w:cs="Arial"/>
          <w:color w:val="000000"/>
          <w:szCs w:val="22"/>
          <w:lang w:val="sv-SE"/>
        </w:rPr>
        <w:t>Cedefops</w:t>
      </w:r>
      <w:proofErr w:type="spellEnd"/>
      <w:r w:rsidRPr="00943A69">
        <w:rPr>
          <w:rFonts w:cs="Arial"/>
          <w:color w:val="000000"/>
          <w:szCs w:val="22"/>
          <w:lang w:val="sv-SE"/>
        </w:rPr>
        <w:t xml:space="preserve"> vägnar på hög nivå i dess förbindelser med gemenskapens institutioner och organ överallt i E</w:t>
      </w:r>
      <w:r w:rsidR="00E62B42">
        <w:rPr>
          <w:rFonts w:cs="Arial"/>
          <w:color w:val="000000"/>
          <w:szCs w:val="22"/>
          <w:lang w:val="sv-SE"/>
        </w:rPr>
        <w:t>U</w:t>
      </w:r>
      <w:r w:rsidRPr="00943A69">
        <w:rPr>
          <w:rFonts w:cs="Arial"/>
          <w:color w:val="000000"/>
          <w:szCs w:val="22"/>
          <w:lang w:val="sv-SE"/>
        </w:rPr>
        <w:t>, inklusive representation av Cedefop vid konferenser, seminarier och medieevenemang.</w:t>
      </w:r>
    </w:p>
    <w:p w:rsidR="00C8566D" w:rsidRPr="00943A69" w:rsidRDefault="00C8566D" w:rsidP="00C8566D">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sv-SE"/>
        </w:rPr>
      </w:pPr>
      <w:r w:rsidRPr="00943A69">
        <w:rPr>
          <w:rFonts w:cs="Arial"/>
          <w:color w:val="000000"/>
          <w:szCs w:val="22"/>
          <w:lang w:val="sv-SE"/>
        </w:rPr>
        <w:t>Underlätta samarbetet mellan centrumet, kommissionen, medlemsstaterna och centrumets berörda parter i syfte att främja yrkesutbildning.</w:t>
      </w:r>
    </w:p>
    <w:p w:rsidR="00C8566D" w:rsidRPr="00943A69" w:rsidRDefault="00C8566D" w:rsidP="00C8566D">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sv-SE"/>
        </w:rPr>
      </w:pPr>
      <w:r w:rsidRPr="00943A69">
        <w:rPr>
          <w:rFonts w:cs="Arial"/>
          <w:color w:val="000000"/>
          <w:szCs w:val="22"/>
          <w:lang w:val="sv-SE"/>
        </w:rPr>
        <w:t>Samarbeta med behöriga organ i medlemsstaterna som utför uppgifter liknande centrumets.</w:t>
      </w:r>
    </w:p>
    <w:p w:rsidR="00C8566D" w:rsidRPr="00943A69" w:rsidRDefault="00C8566D" w:rsidP="00C8566D">
      <w:pPr>
        <w:shd w:val="clear" w:color="auto" w:fill="FFFFFF"/>
        <w:spacing w:before="360"/>
        <w:rPr>
          <w:rFonts w:cs="Arial"/>
          <w:iCs/>
          <w:color w:val="000000"/>
          <w:szCs w:val="22"/>
          <w:lang w:val="sv-SE"/>
        </w:rPr>
      </w:pPr>
      <w:r w:rsidRPr="00943A69">
        <w:rPr>
          <w:rFonts w:cs="Arial"/>
          <w:color w:val="000000"/>
          <w:szCs w:val="22"/>
          <w:lang w:val="sv-SE"/>
        </w:rPr>
        <w:t>Dessutom ansvarar den biträdande direktören för ledning av personal, tjänster, verksamhet och särskilda frågor som direktören delegerar till honom eller henne och i enlighet med vad som fastställs i hans/hennes (årliga) mål.</w:t>
      </w:r>
    </w:p>
    <w:p w:rsidR="00C8566D" w:rsidRPr="00943A69" w:rsidRDefault="00C8566D" w:rsidP="00D16975">
      <w:pPr>
        <w:shd w:val="clear" w:color="auto" w:fill="FFFFFF"/>
        <w:spacing w:before="360" w:after="240"/>
        <w:rPr>
          <w:rFonts w:cs="Arial"/>
          <w:b/>
          <w:bCs/>
          <w:color w:val="000000"/>
          <w:szCs w:val="22"/>
          <w:lang w:val="sv-SE"/>
        </w:rPr>
      </w:pPr>
      <w:r w:rsidRPr="00943A69">
        <w:rPr>
          <w:rFonts w:cs="Arial"/>
          <w:b/>
          <w:bCs/>
          <w:color w:val="000000"/>
          <w:szCs w:val="22"/>
          <w:lang w:val="sv-SE"/>
        </w:rPr>
        <w:t>III.</w:t>
      </w:r>
      <w:r w:rsidRPr="00943A69">
        <w:rPr>
          <w:rFonts w:cs="Arial"/>
          <w:b/>
          <w:bCs/>
          <w:color w:val="000000"/>
          <w:szCs w:val="22"/>
          <w:lang w:val="sv-SE"/>
        </w:rPr>
        <w:tab/>
        <w:t>Behörighetskriterier</w:t>
      </w:r>
    </w:p>
    <w:p w:rsidR="00C8566D" w:rsidRPr="00943A69" w:rsidRDefault="00C8566D" w:rsidP="00C8566D">
      <w:pPr>
        <w:shd w:val="clear" w:color="auto" w:fill="FFFFFF"/>
        <w:spacing w:before="120" w:line="250" w:lineRule="exact"/>
        <w:rPr>
          <w:rFonts w:cs="Arial"/>
          <w:color w:val="000000"/>
          <w:szCs w:val="22"/>
          <w:lang w:val="sv-SE"/>
        </w:rPr>
      </w:pPr>
      <w:r w:rsidRPr="00943A69">
        <w:rPr>
          <w:rFonts w:cs="Arial"/>
          <w:color w:val="000000"/>
          <w:szCs w:val="22"/>
          <w:lang w:val="sv-SE"/>
        </w:rPr>
        <w:t>För att komma i fråga för tjänsten måste du uppfylla nedanstående formella krav senast sista ansökningsdagen:</w:t>
      </w:r>
    </w:p>
    <w:p w:rsidR="00C8566D" w:rsidRPr="00943A69" w:rsidRDefault="00C8566D" w:rsidP="003050AF">
      <w:pPr>
        <w:widowControl w:val="0"/>
        <w:numPr>
          <w:ilvl w:val="0"/>
          <w:numId w:val="41"/>
        </w:numPr>
        <w:shd w:val="clear" w:color="auto" w:fill="FFFFFF"/>
        <w:tabs>
          <w:tab w:val="left" w:pos="710"/>
        </w:tabs>
        <w:autoSpaceDE w:val="0"/>
        <w:autoSpaceDN w:val="0"/>
        <w:adjustRightInd w:val="0"/>
        <w:spacing w:before="240" w:after="120" w:line="240" w:lineRule="auto"/>
        <w:ind w:left="714" w:hanging="357"/>
        <w:rPr>
          <w:rFonts w:cs="Arial"/>
          <w:color w:val="000000"/>
          <w:szCs w:val="22"/>
          <w:lang w:val="sv-SE"/>
        </w:rPr>
      </w:pPr>
      <w:r w:rsidRPr="00943A69">
        <w:rPr>
          <w:rFonts w:cs="Arial"/>
          <w:color w:val="000000"/>
          <w:szCs w:val="22"/>
          <w:u w:val="single"/>
          <w:lang w:val="sv-SE"/>
        </w:rPr>
        <w:t>Nationalitet</w:t>
      </w:r>
      <w:r w:rsidRPr="00943A69">
        <w:rPr>
          <w:rFonts w:cs="Arial"/>
          <w:color w:val="000000"/>
          <w:szCs w:val="22"/>
          <w:lang w:val="sv-SE"/>
        </w:rPr>
        <w:t>: Vara medborgare i en medlemsstat i Europeiska unionen.</w:t>
      </w:r>
    </w:p>
    <w:p w:rsidR="003050AF" w:rsidRPr="00943A69" w:rsidRDefault="003050AF" w:rsidP="003050AF">
      <w:pPr>
        <w:widowControl w:val="0"/>
        <w:shd w:val="clear" w:color="auto" w:fill="FFFFFF"/>
        <w:tabs>
          <w:tab w:val="left" w:pos="710"/>
        </w:tabs>
        <w:autoSpaceDE w:val="0"/>
        <w:autoSpaceDN w:val="0"/>
        <w:adjustRightInd w:val="0"/>
        <w:spacing w:before="240" w:after="120" w:line="240" w:lineRule="auto"/>
        <w:rPr>
          <w:rFonts w:cs="Arial"/>
          <w:color w:val="000000"/>
          <w:szCs w:val="22"/>
          <w:lang w:val="sv-SE"/>
        </w:rPr>
      </w:pPr>
    </w:p>
    <w:p w:rsidR="003050AF" w:rsidRPr="00943A69" w:rsidRDefault="003050AF" w:rsidP="003050AF">
      <w:pPr>
        <w:widowControl w:val="0"/>
        <w:shd w:val="clear" w:color="auto" w:fill="FFFFFF"/>
        <w:tabs>
          <w:tab w:val="left" w:pos="710"/>
        </w:tabs>
        <w:autoSpaceDE w:val="0"/>
        <w:autoSpaceDN w:val="0"/>
        <w:adjustRightInd w:val="0"/>
        <w:spacing w:before="240" w:after="120" w:line="240" w:lineRule="auto"/>
        <w:rPr>
          <w:rFonts w:cs="Arial"/>
          <w:color w:val="000000"/>
          <w:szCs w:val="22"/>
          <w:lang w:val="sv-SE"/>
        </w:rPr>
      </w:pPr>
    </w:p>
    <w:p w:rsidR="00C8566D" w:rsidRPr="00943A69" w:rsidRDefault="00C8566D" w:rsidP="00C8566D">
      <w:pPr>
        <w:widowControl w:val="0"/>
        <w:numPr>
          <w:ilvl w:val="0"/>
          <w:numId w:val="41"/>
        </w:numPr>
        <w:shd w:val="clear" w:color="auto" w:fill="FFFFFF"/>
        <w:tabs>
          <w:tab w:val="left" w:pos="710"/>
        </w:tabs>
        <w:autoSpaceDE w:val="0"/>
        <w:autoSpaceDN w:val="0"/>
        <w:adjustRightInd w:val="0"/>
        <w:spacing w:line="240" w:lineRule="auto"/>
        <w:ind w:left="710" w:hanging="355"/>
        <w:rPr>
          <w:rFonts w:cs="Arial"/>
          <w:color w:val="000000"/>
          <w:szCs w:val="22"/>
          <w:lang w:val="sv-SE"/>
        </w:rPr>
      </w:pPr>
      <w:r w:rsidRPr="00943A69">
        <w:rPr>
          <w:rFonts w:cs="Arial"/>
          <w:color w:val="000000"/>
          <w:szCs w:val="22"/>
          <w:u w:val="single"/>
          <w:lang w:val="sv-SE"/>
        </w:rPr>
        <w:lastRenderedPageBreak/>
        <w:t>Universitetsutbildning</w:t>
      </w:r>
      <w:r w:rsidRPr="00943A69">
        <w:rPr>
          <w:rFonts w:cs="Arial"/>
          <w:color w:val="000000"/>
          <w:szCs w:val="22"/>
          <w:lang w:val="sv-SE"/>
        </w:rPr>
        <w:t>:</w:t>
      </w:r>
    </w:p>
    <w:p w:rsidR="00C8566D" w:rsidRPr="00943A69" w:rsidRDefault="00C8566D" w:rsidP="00C8566D">
      <w:pPr>
        <w:widowControl w:val="0"/>
        <w:numPr>
          <w:ilvl w:val="0"/>
          <w:numId w:val="42"/>
        </w:numPr>
        <w:shd w:val="clear" w:color="auto" w:fill="FFFFFF"/>
        <w:tabs>
          <w:tab w:val="left" w:pos="1440"/>
        </w:tabs>
        <w:autoSpaceDE w:val="0"/>
        <w:autoSpaceDN w:val="0"/>
        <w:adjustRightInd w:val="0"/>
        <w:spacing w:before="60" w:line="250" w:lineRule="exact"/>
        <w:ind w:left="1440" w:hanging="720"/>
        <w:rPr>
          <w:rFonts w:cs="Arial"/>
          <w:color w:val="000000"/>
          <w:szCs w:val="22"/>
          <w:lang w:val="sv-SE"/>
        </w:rPr>
      </w:pPr>
      <w:r w:rsidRPr="00943A69">
        <w:rPr>
          <w:rFonts w:cs="Arial"/>
          <w:color w:val="000000"/>
          <w:szCs w:val="22"/>
          <w:lang w:val="sv-SE"/>
        </w:rPr>
        <w:t>Ha</w:t>
      </w:r>
      <w:r w:rsidR="00517AC1">
        <w:rPr>
          <w:rFonts w:cs="Arial"/>
          <w:color w:val="000000"/>
          <w:szCs w:val="22"/>
          <w:lang w:val="sv-SE"/>
        </w:rPr>
        <w:t xml:space="preserve"> en avslutad</w:t>
      </w:r>
      <w:r w:rsidRPr="00943A69">
        <w:rPr>
          <w:rFonts w:cs="Arial"/>
          <w:color w:val="000000"/>
          <w:szCs w:val="22"/>
          <w:lang w:val="sv-SE"/>
        </w:rPr>
        <w:t xml:space="preserve"> universitetsutbildning, styrkt med examensbevis, om den normala studietiden för dessa studier är fyra år eller mer, </w:t>
      </w:r>
    </w:p>
    <w:p w:rsidR="00C8566D" w:rsidRPr="00943A69" w:rsidRDefault="00C8566D" w:rsidP="001C4B14">
      <w:pPr>
        <w:widowControl w:val="0"/>
        <w:shd w:val="clear" w:color="auto" w:fill="FFFFFF"/>
        <w:tabs>
          <w:tab w:val="left" w:pos="1440"/>
        </w:tabs>
        <w:autoSpaceDE w:val="0"/>
        <w:autoSpaceDN w:val="0"/>
        <w:adjustRightInd w:val="0"/>
        <w:spacing w:before="60" w:line="250" w:lineRule="exact"/>
        <w:ind w:left="1440"/>
        <w:rPr>
          <w:rFonts w:cs="Arial"/>
          <w:color w:val="000000"/>
          <w:szCs w:val="22"/>
          <w:lang w:val="sv-SE"/>
        </w:rPr>
      </w:pPr>
      <w:r w:rsidRPr="00943A69">
        <w:rPr>
          <w:rFonts w:cs="Arial"/>
          <w:color w:val="000000"/>
          <w:szCs w:val="22"/>
          <w:lang w:val="sv-SE"/>
        </w:rPr>
        <w:t>eller</w:t>
      </w:r>
    </w:p>
    <w:p w:rsidR="00C8566D" w:rsidRPr="00943A69" w:rsidRDefault="00517AC1" w:rsidP="001C4B14">
      <w:pPr>
        <w:widowControl w:val="0"/>
        <w:numPr>
          <w:ilvl w:val="0"/>
          <w:numId w:val="42"/>
        </w:numPr>
        <w:shd w:val="clear" w:color="auto" w:fill="FFFFFF"/>
        <w:tabs>
          <w:tab w:val="left" w:pos="1440"/>
        </w:tabs>
        <w:autoSpaceDE w:val="0"/>
        <w:autoSpaceDN w:val="0"/>
        <w:adjustRightInd w:val="0"/>
        <w:spacing w:before="60" w:line="240" w:lineRule="auto"/>
        <w:ind w:left="1440" w:hanging="720"/>
        <w:rPr>
          <w:rFonts w:cs="Arial"/>
          <w:color w:val="000000"/>
          <w:szCs w:val="22"/>
          <w:lang w:val="sv-SE"/>
        </w:rPr>
      </w:pPr>
      <w:r>
        <w:rPr>
          <w:rFonts w:cs="Arial"/>
          <w:color w:val="000000"/>
          <w:szCs w:val="22"/>
          <w:lang w:val="sv-SE"/>
        </w:rPr>
        <w:t xml:space="preserve">Ha </w:t>
      </w:r>
      <w:r w:rsidR="00C8566D" w:rsidRPr="00943A69">
        <w:rPr>
          <w:rFonts w:cs="Arial"/>
          <w:color w:val="000000"/>
          <w:szCs w:val="22"/>
          <w:lang w:val="sv-SE"/>
        </w:rPr>
        <w:t xml:space="preserve">en avslutad universitetsutbildning, styrkt med examensbevis, och relevant yrkeserfarenhet på minst ett år, om den normala studietiden för </w:t>
      </w:r>
      <w:r>
        <w:rPr>
          <w:rFonts w:cs="Arial"/>
          <w:color w:val="000000"/>
          <w:szCs w:val="22"/>
          <w:lang w:val="sv-SE"/>
        </w:rPr>
        <w:t xml:space="preserve">dessa </w:t>
      </w:r>
      <w:r w:rsidR="00C8566D" w:rsidRPr="00943A69">
        <w:rPr>
          <w:rFonts w:cs="Arial"/>
          <w:color w:val="000000"/>
          <w:szCs w:val="22"/>
          <w:lang w:val="sv-SE"/>
        </w:rPr>
        <w:t>studier är minst tre år (denna yrkeserfarenhet på ett år får inte räknas med i den yrkeserfarenhet efter examen som krävs nedan).</w:t>
      </w:r>
    </w:p>
    <w:p w:rsidR="00C8566D" w:rsidRPr="00943A69" w:rsidRDefault="00C8566D" w:rsidP="003050AF">
      <w:pPr>
        <w:widowControl w:val="0"/>
        <w:numPr>
          <w:ilvl w:val="0"/>
          <w:numId w:val="41"/>
        </w:numPr>
        <w:shd w:val="clear" w:color="auto" w:fill="FFFFFF"/>
        <w:tabs>
          <w:tab w:val="left" w:pos="710"/>
        </w:tabs>
        <w:autoSpaceDE w:val="0"/>
        <w:autoSpaceDN w:val="0"/>
        <w:adjustRightInd w:val="0"/>
        <w:spacing w:before="120" w:line="240" w:lineRule="auto"/>
        <w:ind w:left="714" w:hanging="357"/>
        <w:rPr>
          <w:rFonts w:cs="Arial"/>
          <w:color w:val="000000"/>
          <w:szCs w:val="22"/>
          <w:lang w:val="sv-SE"/>
        </w:rPr>
      </w:pPr>
      <w:r w:rsidRPr="00943A69">
        <w:rPr>
          <w:rFonts w:cs="Arial"/>
          <w:color w:val="000000"/>
          <w:szCs w:val="22"/>
          <w:u w:val="single"/>
          <w:lang w:val="sv-SE"/>
        </w:rPr>
        <w:t>Yrkeserfarenhet</w:t>
      </w:r>
      <w:r w:rsidRPr="00943A69">
        <w:rPr>
          <w:rFonts w:cs="Arial"/>
          <w:color w:val="000000"/>
          <w:szCs w:val="22"/>
          <w:lang w:val="sv-SE"/>
        </w:rPr>
        <w:t>: Ha minst 15 års yrkeserfarenhet (heltid) efter den universitetsexamen som nämns ovan.</w:t>
      </w:r>
    </w:p>
    <w:p w:rsidR="00C8566D" w:rsidRPr="00943A69" w:rsidRDefault="00C8566D" w:rsidP="003050AF">
      <w:pPr>
        <w:widowControl w:val="0"/>
        <w:numPr>
          <w:ilvl w:val="0"/>
          <w:numId w:val="41"/>
        </w:numPr>
        <w:shd w:val="clear" w:color="auto" w:fill="FFFFFF"/>
        <w:tabs>
          <w:tab w:val="left" w:pos="710"/>
        </w:tabs>
        <w:autoSpaceDE w:val="0"/>
        <w:autoSpaceDN w:val="0"/>
        <w:adjustRightInd w:val="0"/>
        <w:spacing w:before="120" w:line="240" w:lineRule="auto"/>
        <w:ind w:left="714" w:hanging="357"/>
        <w:rPr>
          <w:rFonts w:cs="Arial"/>
          <w:i/>
          <w:color w:val="000000"/>
          <w:szCs w:val="22"/>
          <w:lang w:val="sv-SE"/>
        </w:rPr>
      </w:pPr>
      <w:r w:rsidRPr="00943A69">
        <w:rPr>
          <w:rFonts w:cs="Arial"/>
          <w:color w:val="000000"/>
          <w:szCs w:val="22"/>
          <w:u w:val="single"/>
          <w:lang w:val="sv-SE"/>
        </w:rPr>
        <w:t>Ledarerfarenhet</w:t>
      </w:r>
      <w:r w:rsidRPr="00943A69">
        <w:rPr>
          <w:rFonts w:cs="Arial"/>
          <w:color w:val="000000"/>
          <w:szCs w:val="22"/>
          <w:lang w:val="sv-SE"/>
        </w:rPr>
        <w:t>: Ha minst 5 års ledarerfarenhet, inbegripet ansvar för personal och ekonomi.</w:t>
      </w:r>
    </w:p>
    <w:p w:rsidR="00C8566D" w:rsidRPr="005F555F" w:rsidRDefault="00C8566D" w:rsidP="003050AF">
      <w:pPr>
        <w:widowControl w:val="0"/>
        <w:numPr>
          <w:ilvl w:val="0"/>
          <w:numId w:val="41"/>
        </w:numPr>
        <w:shd w:val="clear" w:color="auto" w:fill="FFFFFF"/>
        <w:tabs>
          <w:tab w:val="left" w:pos="710"/>
        </w:tabs>
        <w:autoSpaceDE w:val="0"/>
        <w:autoSpaceDN w:val="0"/>
        <w:adjustRightInd w:val="0"/>
        <w:spacing w:before="120" w:line="240" w:lineRule="auto"/>
        <w:ind w:left="714" w:hanging="357"/>
        <w:rPr>
          <w:rFonts w:cs="Arial"/>
          <w:color w:val="000000"/>
          <w:szCs w:val="22"/>
          <w:lang w:val="sv-SE"/>
        </w:rPr>
      </w:pPr>
      <w:r w:rsidRPr="00943A69">
        <w:rPr>
          <w:rFonts w:cs="Arial"/>
          <w:color w:val="000000"/>
          <w:szCs w:val="22"/>
          <w:u w:val="single"/>
          <w:lang w:val="sv-SE"/>
        </w:rPr>
        <w:t>Språk</w:t>
      </w:r>
      <w:r w:rsidRPr="005F555F">
        <w:rPr>
          <w:rFonts w:cs="Arial"/>
          <w:color w:val="000000"/>
          <w:szCs w:val="22"/>
          <w:lang w:val="sv-SE"/>
        </w:rPr>
        <w:t>: Ha mycket goda kunskaper i ett av Europeiska unionens officiella språk och tillfredsställande kunskaper i ytterligare ett annat av dessa språk</w:t>
      </w:r>
      <w:r w:rsidRPr="005F555F">
        <w:rPr>
          <w:rStyle w:val="FootnoteReference"/>
          <w:rFonts w:cs="Arial"/>
          <w:color w:val="000000"/>
          <w:szCs w:val="22"/>
          <w:lang w:val="sv-SE"/>
        </w:rPr>
        <w:footnoteReference w:id="3"/>
      </w:r>
      <w:r w:rsidRPr="005F555F">
        <w:rPr>
          <w:rFonts w:cs="Arial"/>
          <w:color w:val="000000"/>
          <w:szCs w:val="22"/>
          <w:lang w:val="sv-SE"/>
        </w:rPr>
        <w:t xml:space="preserve">. </w:t>
      </w:r>
    </w:p>
    <w:p w:rsidR="00C8566D" w:rsidRPr="00943A69" w:rsidRDefault="00C8566D" w:rsidP="00C8566D">
      <w:pPr>
        <w:widowControl w:val="0"/>
        <w:shd w:val="clear" w:color="auto" w:fill="FFFFFF"/>
        <w:tabs>
          <w:tab w:val="left" w:pos="710"/>
        </w:tabs>
        <w:autoSpaceDE w:val="0"/>
        <w:autoSpaceDN w:val="0"/>
        <w:adjustRightInd w:val="0"/>
        <w:spacing w:before="60" w:line="250" w:lineRule="exact"/>
        <w:rPr>
          <w:rFonts w:cs="Arial"/>
          <w:color w:val="000000"/>
          <w:szCs w:val="22"/>
          <w:u w:val="single"/>
          <w:lang w:val="sv-SE"/>
        </w:rPr>
      </w:pPr>
    </w:p>
    <w:p w:rsidR="00C8566D" w:rsidRPr="00943A69" w:rsidRDefault="00C8566D" w:rsidP="00C8566D">
      <w:pPr>
        <w:widowControl w:val="0"/>
        <w:shd w:val="clear" w:color="auto" w:fill="FFFFFF"/>
        <w:tabs>
          <w:tab w:val="left" w:pos="706"/>
        </w:tabs>
        <w:autoSpaceDE w:val="0"/>
        <w:autoSpaceDN w:val="0"/>
        <w:adjustRightInd w:val="0"/>
        <w:spacing w:after="120" w:line="250" w:lineRule="exact"/>
        <w:rPr>
          <w:rFonts w:cs="Arial"/>
          <w:color w:val="000000"/>
          <w:szCs w:val="22"/>
          <w:lang w:val="sv-SE"/>
        </w:rPr>
      </w:pPr>
      <w:r w:rsidRPr="00943A69">
        <w:rPr>
          <w:rFonts w:cs="Arial"/>
          <w:color w:val="000000"/>
          <w:szCs w:val="22"/>
          <w:lang w:val="sv-SE"/>
        </w:rPr>
        <w:t xml:space="preserve">Som sökande ska du också </w:t>
      </w:r>
    </w:p>
    <w:p w:rsidR="00C8566D" w:rsidRPr="00943A69" w:rsidRDefault="00220FA2" w:rsidP="003050AF">
      <w:pPr>
        <w:widowControl w:val="0"/>
        <w:shd w:val="clear" w:color="auto" w:fill="FFFFFF"/>
        <w:tabs>
          <w:tab w:val="left" w:pos="-4253"/>
          <w:tab w:val="left" w:pos="742"/>
        </w:tabs>
        <w:autoSpaceDE w:val="0"/>
        <w:autoSpaceDN w:val="0"/>
        <w:adjustRightInd w:val="0"/>
        <w:spacing w:before="120" w:after="120" w:line="250" w:lineRule="exact"/>
        <w:ind w:left="709" w:hanging="357"/>
        <w:rPr>
          <w:rFonts w:cs="Arial"/>
          <w:color w:val="000000"/>
          <w:szCs w:val="22"/>
          <w:lang w:val="sv-SE"/>
        </w:rPr>
      </w:pPr>
      <w:r w:rsidRPr="00943A69">
        <w:rPr>
          <w:rFonts w:cs="Arial"/>
          <w:color w:val="000000"/>
          <w:szCs w:val="22"/>
          <w:lang w:val="sv-SE"/>
        </w:rPr>
        <w:t xml:space="preserve">- </w:t>
      </w:r>
      <w:r w:rsidRPr="00943A69">
        <w:rPr>
          <w:rFonts w:cs="Arial"/>
          <w:color w:val="000000"/>
          <w:szCs w:val="22"/>
          <w:lang w:val="sv-SE"/>
        </w:rPr>
        <w:tab/>
        <w:t xml:space="preserve">kunna uppvisa </w:t>
      </w:r>
      <w:r w:rsidRPr="00943A69">
        <w:rPr>
          <w:rFonts w:cs="Arial"/>
          <w:color w:val="000000"/>
          <w:szCs w:val="22"/>
          <w:u w:val="single"/>
          <w:lang w:val="sv-SE"/>
        </w:rPr>
        <w:t>referenser</w:t>
      </w:r>
      <w:r w:rsidRPr="00943A69">
        <w:rPr>
          <w:rFonts w:cs="Arial"/>
          <w:color w:val="000000"/>
          <w:szCs w:val="22"/>
          <w:lang w:val="sv-SE"/>
        </w:rPr>
        <w:t xml:space="preserve"> som styrker att din personlighet lämpar sig för tjänstens arbetsuppgifter,</w:t>
      </w:r>
    </w:p>
    <w:p w:rsidR="001F52B4" w:rsidRPr="00943A69" w:rsidRDefault="001F52B4" w:rsidP="003050AF">
      <w:pPr>
        <w:widowControl w:val="0"/>
        <w:shd w:val="clear" w:color="auto" w:fill="FFFFFF"/>
        <w:tabs>
          <w:tab w:val="left" w:pos="706"/>
        </w:tabs>
        <w:autoSpaceDE w:val="0"/>
        <w:autoSpaceDN w:val="0"/>
        <w:adjustRightInd w:val="0"/>
        <w:spacing w:after="120" w:line="240" w:lineRule="auto"/>
        <w:ind w:left="369"/>
        <w:rPr>
          <w:rFonts w:cs="Arial"/>
          <w:color w:val="000000"/>
          <w:szCs w:val="22"/>
          <w:lang w:val="sv-SE"/>
        </w:rPr>
      </w:pPr>
      <w:r w:rsidRPr="00943A69">
        <w:rPr>
          <w:rFonts w:cs="Arial"/>
          <w:color w:val="000000"/>
          <w:szCs w:val="22"/>
          <w:lang w:val="sv-SE"/>
        </w:rPr>
        <w:t xml:space="preserve">- </w:t>
      </w:r>
      <w:r w:rsidRPr="00943A69">
        <w:rPr>
          <w:rFonts w:cs="Arial"/>
          <w:color w:val="000000"/>
          <w:szCs w:val="22"/>
          <w:lang w:val="sv-SE"/>
        </w:rPr>
        <w:tab/>
        <w:t xml:space="preserve">vara i tillräckligt </w:t>
      </w:r>
      <w:r w:rsidRPr="00943A69">
        <w:rPr>
          <w:rFonts w:cs="Arial"/>
          <w:color w:val="000000"/>
          <w:szCs w:val="22"/>
          <w:u w:val="single"/>
          <w:lang w:val="sv-SE"/>
        </w:rPr>
        <w:t>god fysisk form</w:t>
      </w:r>
      <w:r w:rsidRPr="00943A69">
        <w:rPr>
          <w:rFonts w:cs="Arial"/>
          <w:color w:val="000000"/>
          <w:szCs w:val="22"/>
          <w:lang w:val="sv-SE"/>
        </w:rPr>
        <w:t xml:space="preserve"> för tjänsten</w:t>
      </w:r>
      <w:r w:rsidRPr="00943A69">
        <w:rPr>
          <w:rStyle w:val="FootnoteReference"/>
          <w:rFonts w:cs="Arial"/>
          <w:color w:val="000000"/>
          <w:szCs w:val="22"/>
          <w:lang w:val="sv-SE"/>
        </w:rPr>
        <w:footnoteReference w:id="4"/>
      </w:r>
      <w:r w:rsidRPr="00943A69">
        <w:rPr>
          <w:rFonts w:cs="Arial"/>
          <w:color w:val="000000"/>
          <w:szCs w:val="22"/>
          <w:lang w:val="sv-SE"/>
        </w:rPr>
        <w:t>,</w:t>
      </w:r>
    </w:p>
    <w:p w:rsidR="00C8566D" w:rsidRPr="00943A69" w:rsidRDefault="001F52B4" w:rsidP="001F52B4">
      <w:pPr>
        <w:widowControl w:val="0"/>
        <w:shd w:val="clear" w:color="auto" w:fill="FFFFFF"/>
        <w:tabs>
          <w:tab w:val="left" w:pos="706"/>
        </w:tabs>
        <w:autoSpaceDE w:val="0"/>
        <w:autoSpaceDN w:val="0"/>
        <w:adjustRightInd w:val="0"/>
        <w:spacing w:after="240" w:line="240" w:lineRule="auto"/>
        <w:ind w:left="709" w:hanging="339"/>
        <w:rPr>
          <w:rFonts w:cs="Arial"/>
          <w:color w:val="000000"/>
          <w:szCs w:val="22"/>
          <w:lang w:val="sv-SE"/>
        </w:rPr>
      </w:pPr>
      <w:r w:rsidRPr="00943A69">
        <w:rPr>
          <w:rFonts w:cs="Arial"/>
          <w:color w:val="000000"/>
          <w:szCs w:val="22"/>
          <w:lang w:val="sv-SE"/>
        </w:rPr>
        <w:t>-</w:t>
      </w:r>
      <w:r w:rsidRPr="00943A69">
        <w:rPr>
          <w:rFonts w:cs="Arial"/>
          <w:color w:val="000000"/>
          <w:szCs w:val="22"/>
          <w:lang w:val="sv-SE"/>
        </w:rPr>
        <w:tab/>
        <w:t xml:space="preserve">kunna </w:t>
      </w:r>
      <w:r w:rsidRPr="00943A69">
        <w:rPr>
          <w:rFonts w:cs="Arial"/>
          <w:color w:val="000000"/>
          <w:szCs w:val="22"/>
          <w:u w:val="single"/>
          <w:lang w:val="sv-SE"/>
        </w:rPr>
        <w:t>fullfölja hela femårsperioden före pensionsåldern</w:t>
      </w:r>
      <w:r w:rsidRPr="00943A69">
        <w:rPr>
          <w:rFonts w:cs="Arial"/>
          <w:color w:val="000000"/>
          <w:szCs w:val="22"/>
          <w:lang w:val="sv-SE"/>
        </w:rPr>
        <w:t xml:space="preserve"> (senast till slutet av den månad då du fyller 66 år</w:t>
      </w:r>
      <w:r w:rsidRPr="00943A69">
        <w:rPr>
          <w:rStyle w:val="FootnoteReference"/>
          <w:rFonts w:cs="Arial"/>
          <w:color w:val="000000"/>
          <w:szCs w:val="22"/>
          <w:lang w:val="sv-SE"/>
        </w:rPr>
        <w:footnoteReference w:id="5"/>
      </w:r>
      <w:r w:rsidRPr="00943A69">
        <w:rPr>
          <w:rFonts w:cs="Arial"/>
          <w:color w:val="000000"/>
          <w:szCs w:val="22"/>
          <w:lang w:val="sv-SE"/>
        </w:rPr>
        <w:t>).</w:t>
      </w:r>
    </w:p>
    <w:p w:rsidR="00C8566D" w:rsidRPr="00943A69" w:rsidRDefault="00C8566D" w:rsidP="00C8566D">
      <w:pPr>
        <w:shd w:val="clear" w:color="auto" w:fill="FFFFFF"/>
        <w:spacing w:before="240"/>
        <w:rPr>
          <w:i/>
          <w:lang w:val="sv-SE"/>
        </w:rPr>
      </w:pPr>
      <w:r w:rsidRPr="00943A69">
        <w:rPr>
          <w:rFonts w:cs="Arial"/>
          <w:i/>
          <w:iCs/>
          <w:color w:val="000000"/>
          <w:szCs w:val="22"/>
          <w:lang w:val="sv-SE"/>
        </w:rPr>
        <w:t>Oberoende och redovisning av ekonomiska intressen</w:t>
      </w:r>
    </w:p>
    <w:p w:rsidR="00C8566D" w:rsidRPr="00943A69" w:rsidRDefault="00C8566D" w:rsidP="008A6A20">
      <w:pPr>
        <w:shd w:val="clear" w:color="auto" w:fill="FFFFFF"/>
        <w:tabs>
          <w:tab w:val="left" w:pos="426"/>
        </w:tabs>
        <w:spacing w:before="120"/>
        <w:rPr>
          <w:rFonts w:cs="Arial"/>
          <w:color w:val="000000"/>
          <w:szCs w:val="22"/>
          <w:lang w:val="sv-SE"/>
        </w:rPr>
      </w:pPr>
      <w:r w:rsidRPr="00943A69">
        <w:rPr>
          <w:rFonts w:cs="Arial"/>
          <w:color w:val="000000"/>
          <w:szCs w:val="22"/>
          <w:lang w:val="sv-SE"/>
        </w:rPr>
        <w:t>Den biträdande direktören kommer att ombes att avge en förklaring om oberoende i tjänsteutövningen i det allmännas intresse och en förklaring om att det inte föreligger någon intressekonflikt som skulle kunna anses menligt inverka på hans eller hennes oberoende. Du ska i din ansökan bekräfta att du är beredd att avge en sådan förklaring.</w:t>
      </w:r>
    </w:p>
    <w:p w:rsidR="00EC223E" w:rsidRPr="00943A69" w:rsidRDefault="00EC223E" w:rsidP="008A6A20">
      <w:pPr>
        <w:shd w:val="clear" w:color="auto" w:fill="FFFFFF"/>
        <w:tabs>
          <w:tab w:val="left" w:pos="426"/>
        </w:tabs>
        <w:spacing w:before="120"/>
        <w:rPr>
          <w:rFonts w:cs="Arial"/>
          <w:color w:val="000000"/>
          <w:szCs w:val="22"/>
          <w:lang w:val="sv-SE"/>
        </w:rPr>
      </w:pPr>
    </w:p>
    <w:p w:rsidR="00EC223E" w:rsidRDefault="00EC223E" w:rsidP="008A6A20">
      <w:pPr>
        <w:shd w:val="clear" w:color="auto" w:fill="FFFFFF"/>
        <w:tabs>
          <w:tab w:val="left" w:pos="426"/>
        </w:tabs>
        <w:spacing w:before="120"/>
        <w:rPr>
          <w:lang w:val="sv-SE"/>
        </w:rPr>
      </w:pPr>
    </w:p>
    <w:p w:rsidR="000F23A0" w:rsidRDefault="000F23A0" w:rsidP="008A6A20">
      <w:pPr>
        <w:shd w:val="clear" w:color="auto" w:fill="FFFFFF"/>
        <w:tabs>
          <w:tab w:val="left" w:pos="426"/>
        </w:tabs>
        <w:spacing w:before="120"/>
        <w:rPr>
          <w:lang w:val="sv-SE"/>
        </w:rPr>
      </w:pPr>
    </w:p>
    <w:p w:rsidR="000F23A0" w:rsidRDefault="000F23A0" w:rsidP="008A6A20">
      <w:pPr>
        <w:shd w:val="clear" w:color="auto" w:fill="FFFFFF"/>
        <w:tabs>
          <w:tab w:val="left" w:pos="426"/>
        </w:tabs>
        <w:spacing w:before="120"/>
        <w:rPr>
          <w:lang w:val="sv-SE"/>
        </w:rPr>
      </w:pPr>
    </w:p>
    <w:p w:rsidR="000F23A0" w:rsidRPr="00943A69" w:rsidRDefault="000F23A0" w:rsidP="008A6A20">
      <w:pPr>
        <w:shd w:val="clear" w:color="auto" w:fill="FFFFFF"/>
        <w:tabs>
          <w:tab w:val="left" w:pos="426"/>
        </w:tabs>
        <w:spacing w:before="120"/>
        <w:rPr>
          <w:lang w:val="sv-SE"/>
        </w:rPr>
      </w:pPr>
    </w:p>
    <w:p w:rsidR="00C8566D" w:rsidRPr="00943A69" w:rsidRDefault="00C8566D" w:rsidP="00C8566D">
      <w:pPr>
        <w:shd w:val="clear" w:color="auto" w:fill="FFFFFF"/>
        <w:spacing w:before="360" w:after="240"/>
        <w:rPr>
          <w:rFonts w:cs="Arial"/>
          <w:b/>
          <w:bCs/>
          <w:color w:val="000000"/>
          <w:szCs w:val="22"/>
          <w:lang w:val="sv-SE"/>
        </w:rPr>
      </w:pPr>
      <w:r w:rsidRPr="00943A69">
        <w:rPr>
          <w:rFonts w:cs="Arial"/>
          <w:b/>
          <w:bCs/>
          <w:color w:val="000000"/>
          <w:szCs w:val="22"/>
          <w:lang w:val="sv-SE"/>
        </w:rPr>
        <w:lastRenderedPageBreak/>
        <w:t>IV.</w:t>
      </w:r>
      <w:r w:rsidRPr="00943A69">
        <w:rPr>
          <w:rFonts w:cs="Arial"/>
          <w:b/>
          <w:bCs/>
          <w:color w:val="000000"/>
          <w:szCs w:val="22"/>
          <w:lang w:val="sv-SE"/>
        </w:rPr>
        <w:tab/>
        <w:t>Urvalskriterier</w:t>
      </w:r>
    </w:p>
    <w:p w:rsidR="00C8566D" w:rsidRPr="00943A69" w:rsidRDefault="00C8566D" w:rsidP="00C8566D">
      <w:pPr>
        <w:shd w:val="clear" w:color="auto" w:fill="FFFFFF"/>
        <w:spacing w:after="240"/>
        <w:rPr>
          <w:lang w:val="sv-SE"/>
        </w:rPr>
      </w:pPr>
      <w:r w:rsidRPr="00943A69">
        <w:rPr>
          <w:rFonts w:cs="Arial"/>
          <w:color w:val="000000"/>
          <w:szCs w:val="22"/>
          <w:lang w:val="sv-SE"/>
        </w:rPr>
        <w:t xml:space="preserve">Sökande ska uppfylla följande villkor: </w:t>
      </w:r>
    </w:p>
    <w:p w:rsidR="00C8566D" w:rsidRPr="00943A69" w:rsidRDefault="00C8566D" w:rsidP="00C8566D">
      <w:pPr>
        <w:widowControl w:val="0"/>
        <w:numPr>
          <w:ilvl w:val="0"/>
          <w:numId w:val="47"/>
        </w:numPr>
        <w:shd w:val="clear" w:color="auto" w:fill="FFFFFF"/>
        <w:tabs>
          <w:tab w:val="left" w:pos="720"/>
        </w:tabs>
        <w:autoSpaceDE w:val="0"/>
        <w:autoSpaceDN w:val="0"/>
        <w:adjustRightInd w:val="0"/>
        <w:spacing w:after="120" w:line="250" w:lineRule="exact"/>
        <w:ind w:left="714" w:hanging="357"/>
        <w:rPr>
          <w:rFonts w:cs="Arial"/>
          <w:color w:val="000000"/>
          <w:szCs w:val="22"/>
          <w:lang w:val="sv-SE"/>
        </w:rPr>
      </w:pPr>
      <w:r w:rsidRPr="00943A69">
        <w:rPr>
          <w:rFonts w:cs="Arial"/>
          <w:color w:val="000000"/>
          <w:szCs w:val="22"/>
          <w:lang w:val="sv-SE"/>
        </w:rPr>
        <w:t>Ha administrations- och ledarskapsförmåga, inbegripet erfarenhet av att förvalta budgetmedel, ekonom</w:t>
      </w:r>
      <w:r w:rsidR="00E62B42">
        <w:rPr>
          <w:rFonts w:cs="Arial"/>
          <w:color w:val="000000"/>
          <w:szCs w:val="22"/>
          <w:lang w:val="sv-SE"/>
        </w:rPr>
        <w:t>i</w:t>
      </w:r>
      <w:r w:rsidRPr="00943A69">
        <w:rPr>
          <w:rFonts w:cs="Arial"/>
          <w:color w:val="000000"/>
          <w:szCs w:val="22"/>
          <w:lang w:val="sv-SE"/>
        </w:rPr>
        <w:t xml:space="preserve"> och personal.</w:t>
      </w:r>
    </w:p>
    <w:p w:rsidR="00C8566D" w:rsidRPr="00943A69" w:rsidRDefault="00C8566D" w:rsidP="00C8566D">
      <w:pPr>
        <w:widowControl w:val="0"/>
        <w:numPr>
          <w:ilvl w:val="0"/>
          <w:numId w:val="47"/>
        </w:numPr>
        <w:shd w:val="clear" w:color="auto" w:fill="FFFFFF"/>
        <w:tabs>
          <w:tab w:val="left" w:pos="720"/>
        </w:tabs>
        <w:autoSpaceDE w:val="0"/>
        <w:autoSpaceDN w:val="0"/>
        <w:adjustRightInd w:val="0"/>
        <w:spacing w:after="120" w:line="250" w:lineRule="exact"/>
        <w:ind w:left="714" w:hanging="357"/>
        <w:rPr>
          <w:rFonts w:cs="Arial"/>
          <w:color w:val="000000"/>
          <w:szCs w:val="22"/>
          <w:lang w:val="sv-SE"/>
        </w:rPr>
      </w:pPr>
      <w:r w:rsidRPr="00943A69">
        <w:rPr>
          <w:rFonts w:cs="Arial"/>
          <w:color w:val="000000"/>
          <w:szCs w:val="22"/>
          <w:lang w:val="sv-SE"/>
        </w:rPr>
        <w:t>Ha ingående kunskaper om EU:s politik för yrkesutbildning och områden kopplade till denna (sysselsättning), samt om EU:s institutioner och hur de fungerar och samverkar.</w:t>
      </w:r>
    </w:p>
    <w:p w:rsidR="00C8566D" w:rsidRPr="00943A69" w:rsidRDefault="00C8566D" w:rsidP="00C8566D">
      <w:pPr>
        <w:widowControl w:val="0"/>
        <w:numPr>
          <w:ilvl w:val="0"/>
          <w:numId w:val="47"/>
        </w:numPr>
        <w:shd w:val="clear" w:color="auto" w:fill="FFFFFF"/>
        <w:tabs>
          <w:tab w:val="left" w:pos="720"/>
        </w:tabs>
        <w:autoSpaceDE w:val="0"/>
        <w:autoSpaceDN w:val="0"/>
        <w:adjustRightInd w:val="0"/>
        <w:spacing w:after="120" w:line="250" w:lineRule="exact"/>
        <w:ind w:left="714" w:hanging="357"/>
        <w:rPr>
          <w:rFonts w:cs="Arial"/>
          <w:color w:val="000000"/>
          <w:szCs w:val="22"/>
          <w:lang w:val="sv-SE"/>
        </w:rPr>
      </w:pPr>
      <w:r w:rsidRPr="00943A69">
        <w:rPr>
          <w:rFonts w:cs="Arial"/>
          <w:color w:val="000000"/>
          <w:szCs w:val="22"/>
          <w:lang w:val="sv-SE"/>
        </w:rPr>
        <w:t>Ha styrkt erfarenhet av att hantera tillämpade forskningsprojekt och politiskt relevanta projekt och av att anordna och leda transnationell verksamhet och nätverk.</w:t>
      </w:r>
    </w:p>
    <w:p w:rsidR="00C8566D" w:rsidRPr="00943A69" w:rsidRDefault="00C8566D" w:rsidP="00C8566D">
      <w:pPr>
        <w:widowControl w:val="0"/>
        <w:numPr>
          <w:ilvl w:val="0"/>
          <w:numId w:val="47"/>
        </w:numPr>
        <w:shd w:val="clear" w:color="auto" w:fill="FFFFFF"/>
        <w:tabs>
          <w:tab w:val="left" w:pos="720"/>
        </w:tabs>
        <w:autoSpaceDE w:val="0"/>
        <w:autoSpaceDN w:val="0"/>
        <w:adjustRightInd w:val="0"/>
        <w:spacing w:after="120" w:line="250" w:lineRule="exact"/>
        <w:ind w:left="714" w:hanging="357"/>
        <w:rPr>
          <w:rFonts w:cs="Arial"/>
          <w:color w:val="000000"/>
          <w:szCs w:val="22"/>
          <w:lang w:val="sv-SE"/>
        </w:rPr>
      </w:pPr>
      <w:r w:rsidRPr="00943A69">
        <w:rPr>
          <w:rFonts w:cs="Arial"/>
          <w:color w:val="000000"/>
          <w:szCs w:val="22"/>
          <w:lang w:val="sv-SE"/>
        </w:rPr>
        <w:t>Ha mycket god framställningsförmåga och förmåga att samarbeta och förhandla på högsta ledningsnivå med företrädare för EU:s institutioner, nationella myndigheter, arbetsmarknadens parter osv.</w:t>
      </w:r>
    </w:p>
    <w:p w:rsidR="00C8566D" w:rsidRPr="00943A69" w:rsidRDefault="00C8566D" w:rsidP="003F12CA">
      <w:pPr>
        <w:widowControl w:val="0"/>
        <w:numPr>
          <w:ilvl w:val="0"/>
          <w:numId w:val="47"/>
        </w:numPr>
        <w:shd w:val="clear" w:color="auto" w:fill="FFFFFF"/>
        <w:tabs>
          <w:tab w:val="left" w:pos="720"/>
        </w:tabs>
        <w:autoSpaceDE w:val="0"/>
        <w:autoSpaceDN w:val="0"/>
        <w:adjustRightInd w:val="0"/>
        <w:spacing w:after="120" w:line="240" w:lineRule="auto"/>
        <w:ind w:left="714" w:hanging="357"/>
        <w:rPr>
          <w:rFonts w:cs="Arial"/>
          <w:color w:val="000000"/>
          <w:szCs w:val="22"/>
          <w:lang w:val="sv-SE"/>
        </w:rPr>
      </w:pPr>
      <w:r w:rsidRPr="00943A69">
        <w:rPr>
          <w:rFonts w:cs="Arial"/>
          <w:color w:val="000000"/>
          <w:szCs w:val="22"/>
          <w:lang w:val="sv-SE"/>
        </w:rPr>
        <w:t xml:space="preserve">Ha mycket god skriftlig och muntlig kommunikationsförmåga. Goda kunskaper i engelska krävs eftersom det är </w:t>
      </w:r>
      <w:proofErr w:type="spellStart"/>
      <w:r w:rsidRPr="00943A69">
        <w:rPr>
          <w:rFonts w:cs="Arial"/>
          <w:color w:val="000000"/>
          <w:szCs w:val="22"/>
          <w:lang w:val="sv-SE"/>
        </w:rPr>
        <w:t>Cedefops</w:t>
      </w:r>
      <w:proofErr w:type="spellEnd"/>
      <w:r w:rsidRPr="00943A69">
        <w:rPr>
          <w:rFonts w:cs="Arial"/>
          <w:color w:val="000000"/>
          <w:szCs w:val="22"/>
          <w:lang w:val="sv-SE"/>
        </w:rPr>
        <w:t xml:space="preserve"> arbetsspråk.</w:t>
      </w:r>
    </w:p>
    <w:p w:rsidR="00C8566D" w:rsidRPr="00943A69" w:rsidRDefault="00C8566D" w:rsidP="00C8566D">
      <w:pPr>
        <w:widowControl w:val="0"/>
        <w:shd w:val="clear" w:color="auto" w:fill="FFFFFF"/>
        <w:tabs>
          <w:tab w:val="left" w:pos="720"/>
        </w:tabs>
        <w:autoSpaceDE w:val="0"/>
        <w:autoSpaceDN w:val="0"/>
        <w:adjustRightInd w:val="0"/>
        <w:spacing w:before="60"/>
        <w:ind w:left="720"/>
        <w:rPr>
          <w:rFonts w:cs="Arial"/>
          <w:color w:val="000000"/>
          <w:szCs w:val="22"/>
          <w:lang w:val="sv-SE"/>
        </w:rPr>
      </w:pPr>
    </w:p>
    <w:p w:rsidR="00C8566D" w:rsidRPr="00943A69" w:rsidRDefault="00C8566D" w:rsidP="0091450A">
      <w:pPr>
        <w:widowControl w:val="0"/>
        <w:shd w:val="clear" w:color="auto" w:fill="FFFFFF"/>
        <w:tabs>
          <w:tab w:val="left" w:pos="720"/>
        </w:tabs>
        <w:autoSpaceDE w:val="0"/>
        <w:autoSpaceDN w:val="0"/>
        <w:adjustRightInd w:val="0"/>
        <w:spacing w:before="60"/>
        <w:ind w:left="360" w:hanging="360"/>
        <w:rPr>
          <w:rFonts w:cs="Arial"/>
          <w:color w:val="000000"/>
          <w:szCs w:val="22"/>
          <w:lang w:val="sv-SE"/>
        </w:rPr>
      </w:pPr>
      <w:r w:rsidRPr="00943A69">
        <w:rPr>
          <w:rFonts w:cs="Arial"/>
          <w:color w:val="000000"/>
          <w:szCs w:val="22"/>
          <w:lang w:val="sv-SE"/>
        </w:rPr>
        <w:t xml:space="preserve">Följande kommer att betraktas som </w:t>
      </w:r>
      <w:r w:rsidRPr="00943A69">
        <w:rPr>
          <w:rFonts w:cs="Arial"/>
          <w:b/>
          <w:bCs/>
          <w:color w:val="000000"/>
          <w:szCs w:val="22"/>
          <w:lang w:val="sv-SE"/>
        </w:rPr>
        <w:t>ytterligare meriter</w:t>
      </w:r>
      <w:r w:rsidRPr="00943A69">
        <w:rPr>
          <w:rFonts w:cs="Arial"/>
          <w:color w:val="000000"/>
          <w:szCs w:val="22"/>
          <w:lang w:val="sv-SE"/>
        </w:rPr>
        <w:t>:</w:t>
      </w:r>
    </w:p>
    <w:p w:rsidR="003750CF" w:rsidRPr="00943A69" w:rsidRDefault="003750CF" w:rsidP="003750CF">
      <w:pPr>
        <w:widowControl w:val="0"/>
        <w:numPr>
          <w:ilvl w:val="0"/>
          <w:numId w:val="46"/>
        </w:numPr>
        <w:shd w:val="clear" w:color="auto" w:fill="FFFFFF"/>
        <w:tabs>
          <w:tab w:val="left" w:pos="720"/>
        </w:tabs>
        <w:autoSpaceDE w:val="0"/>
        <w:autoSpaceDN w:val="0"/>
        <w:adjustRightInd w:val="0"/>
        <w:spacing w:before="60" w:line="240" w:lineRule="auto"/>
        <w:rPr>
          <w:rFonts w:cs="Arial"/>
          <w:color w:val="000000"/>
          <w:szCs w:val="22"/>
          <w:lang w:val="sv-SE"/>
        </w:rPr>
      </w:pPr>
      <w:r w:rsidRPr="00943A69">
        <w:rPr>
          <w:rFonts w:cs="Arial"/>
          <w:color w:val="000000"/>
          <w:szCs w:val="22"/>
          <w:lang w:val="sv-SE"/>
        </w:rPr>
        <w:t xml:space="preserve">Kunskaper om den rättsliga ram (personalbestämmelser, finansiella bestämmelser) som styr </w:t>
      </w:r>
      <w:proofErr w:type="spellStart"/>
      <w:r w:rsidRPr="00943A69">
        <w:rPr>
          <w:rFonts w:cs="Arial"/>
          <w:color w:val="000000"/>
          <w:szCs w:val="22"/>
          <w:lang w:val="sv-SE"/>
        </w:rPr>
        <w:t>Cedefops</w:t>
      </w:r>
      <w:proofErr w:type="spellEnd"/>
      <w:r w:rsidRPr="00943A69">
        <w:rPr>
          <w:rFonts w:cs="Arial"/>
          <w:color w:val="000000"/>
          <w:szCs w:val="22"/>
          <w:lang w:val="sv-SE"/>
        </w:rPr>
        <w:t xml:space="preserve"> verksamhet.</w:t>
      </w:r>
    </w:p>
    <w:p w:rsidR="00C8566D" w:rsidRPr="00943A69" w:rsidRDefault="00C8566D" w:rsidP="003750CF">
      <w:pPr>
        <w:widowControl w:val="0"/>
        <w:numPr>
          <w:ilvl w:val="0"/>
          <w:numId w:val="46"/>
        </w:numPr>
        <w:shd w:val="clear" w:color="auto" w:fill="FFFFFF"/>
        <w:tabs>
          <w:tab w:val="left" w:pos="0"/>
        </w:tabs>
        <w:autoSpaceDE w:val="0"/>
        <w:autoSpaceDN w:val="0"/>
        <w:adjustRightInd w:val="0"/>
        <w:spacing w:before="120" w:after="120" w:line="240" w:lineRule="auto"/>
        <w:ind w:left="714" w:hanging="357"/>
        <w:rPr>
          <w:rFonts w:cs="Arial"/>
          <w:color w:val="000000"/>
          <w:szCs w:val="22"/>
          <w:lang w:val="sv-SE"/>
        </w:rPr>
      </w:pPr>
      <w:r w:rsidRPr="00943A69">
        <w:rPr>
          <w:rFonts w:cs="Arial"/>
          <w:color w:val="000000"/>
          <w:szCs w:val="22"/>
          <w:lang w:val="sv-SE"/>
        </w:rPr>
        <w:t>Relevanta yrkeserfarenheter från yrkesutbildningsområdet.</w:t>
      </w:r>
    </w:p>
    <w:p w:rsidR="00C8566D" w:rsidRPr="00943A69" w:rsidRDefault="00C8566D" w:rsidP="008E27F6">
      <w:pPr>
        <w:widowControl w:val="0"/>
        <w:numPr>
          <w:ilvl w:val="0"/>
          <w:numId w:val="46"/>
        </w:numPr>
        <w:shd w:val="clear" w:color="auto" w:fill="FFFFFF"/>
        <w:tabs>
          <w:tab w:val="left" w:pos="0"/>
        </w:tabs>
        <w:autoSpaceDE w:val="0"/>
        <w:autoSpaceDN w:val="0"/>
        <w:adjustRightInd w:val="0"/>
        <w:spacing w:after="120" w:line="240" w:lineRule="auto"/>
        <w:ind w:left="714" w:hanging="357"/>
        <w:rPr>
          <w:rFonts w:cs="Arial"/>
          <w:color w:val="000000"/>
          <w:szCs w:val="22"/>
          <w:lang w:val="sv-SE"/>
        </w:rPr>
      </w:pPr>
      <w:r w:rsidRPr="00943A69">
        <w:rPr>
          <w:rFonts w:cs="Arial"/>
          <w:color w:val="000000"/>
          <w:szCs w:val="22"/>
          <w:lang w:val="sv-SE"/>
        </w:rPr>
        <w:t>Ledarerfarenheter från ett internationellt/europeiskt sammanhang.</w:t>
      </w:r>
    </w:p>
    <w:p w:rsidR="00C8566D" w:rsidRPr="00943A69" w:rsidRDefault="00C8566D" w:rsidP="008E27F6">
      <w:pPr>
        <w:widowControl w:val="0"/>
        <w:numPr>
          <w:ilvl w:val="0"/>
          <w:numId w:val="46"/>
        </w:numPr>
        <w:shd w:val="clear" w:color="auto" w:fill="FFFFFF"/>
        <w:tabs>
          <w:tab w:val="left" w:pos="0"/>
        </w:tabs>
        <w:autoSpaceDE w:val="0"/>
        <w:autoSpaceDN w:val="0"/>
        <w:adjustRightInd w:val="0"/>
        <w:spacing w:after="120" w:line="240" w:lineRule="auto"/>
        <w:ind w:left="714" w:hanging="357"/>
        <w:rPr>
          <w:rFonts w:cs="Arial"/>
          <w:color w:val="000000"/>
          <w:szCs w:val="22"/>
          <w:lang w:val="sv-SE"/>
        </w:rPr>
      </w:pPr>
      <w:r w:rsidRPr="00943A69">
        <w:rPr>
          <w:rFonts w:cs="Arial"/>
          <w:color w:val="000000"/>
          <w:szCs w:val="22"/>
          <w:lang w:val="sv-SE"/>
        </w:rPr>
        <w:t>Goda kunskaper i andra EU-språk.</w:t>
      </w:r>
    </w:p>
    <w:p w:rsidR="00C8566D" w:rsidRPr="00943A69" w:rsidRDefault="00C8566D" w:rsidP="00574ADD">
      <w:pPr>
        <w:shd w:val="clear" w:color="auto" w:fill="FFFFFF"/>
        <w:spacing w:before="360" w:after="240"/>
        <w:rPr>
          <w:rFonts w:cs="Arial"/>
          <w:b/>
          <w:bCs/>
          <w:color w:val="000000"/>
          <w:szCs w:val="22"/>
          <w:lang w:val="sv-SE"/>
        </w:rPr>
      </w:pPr>
      <w:r w:rsidRPr="00943A69">
        <w:rPr>
          <w:rFonts w:cs="Arial"/>
          <w:b/>
          <w:bCs/>
          <w:color w:val="000000"/>
          <w:szCs w:val="22"/>
          <w:lang w:val="sv-SE"/>
        </w:rPr>
        <w:t>V.</w:t>
      </w:r>
      <w:r w:rsidRPr="00943A69">
        <w:rPr>
          <w:rFonts w:cs="Arial"/>
          <w:b/>
          <w:bCs/>
          <w:color w:val="000000"/>
          <w:szCs w:val="22"/>
          <w:lang w:val="sv-SE"/>
        </w:rPr>
        <w:tab/>
        <w:t>Urval och utnämning</w:t>
      </w:r>
    </w:p>
    <w:p w:rsidR="00C8566D" w:rsidRPr="00943A69" w:rsidRDefault="00C8566D" w:rsidP="00C8566D">
      <w:pPr>
        <w:shd w:val="clear" w:color="auto" w:fill="FFFFFF"/>
        <w:spacing w:after="120" w:line="254" w:lineRule="exact"/>
        <w:ind w:right="77"/>
        <w:rPr>
          <w:lang w:val="sv-SE"/>
        </w:rPr>
      </w:pPr>
      <w:r w:rsidRPr="00943A69">
        <w:rPr>
          <w:rFonts w:cs="Arial"/>
          <w:color w:val="000000"/>
          <w:szCs w:val="22"/>
          <w:lang w:val="sv-SE"/>
        </w:rPr>
        <w:t>Urvalsförfarandet baseras på en granskning av ansökningsblanketterna och sedan följer en rad intervjuer och tester i enlighet med nedanstående:</w:t>
      </w:r>
    </w:p>
    <w:p w:rsidR="00C8566D" w:rsidRPr="00943A69" w:rsidRDefault="00C8566D" w:rsidP="00C8566D">
      <w:pPr>
        <w:shd w:val="clear" w:color="auto" w:fill="FFFFFF"/>
        <w:spacing w:after="120" w:line="250" w:lineRule="exact"/>
        <w:ind w:left="720" w:hanging="720"/>
        <w:rPr>
          <w:lang w:val="sv-SE"/>
        </w:rPr>
      </w:pPr>
      <w:r w:rsidRPr="00943A69">
        <w:rPr>
          <w:rFonts w:cs="Arial"/>
          <w:color w:val="000000"/>
          <w:szCs w:val="22"/>
          <w:lang w:val="sv-SE"/>
        </w:rPr>
        <w:t>1.</w:t>
      </w:r>
      <w:r w:rsidRPr="00943A69">
        <w:rPr>
          <w:rFonts w:cs="Arial"/>
          <w:color w:val="000000"/>
          <w:szCs w:val="22"/>
          <w:lang w:val="sv-SE"/>
        </w:rPr>
        <w:tab/>
        <w:t>En urvalskommitté kommer att, med hjälp av en extern konsult, granska ansökningarna och upprätta en förteckning över de mest välmeriterade sökandena som uppfyller behörighetskriterierna (del III) och bäst uppfyller urvalskriterierna (del IV) för tjänsten.</w:t>
      </w:r>
    </w:p>
    <w:p w:rsidR="00C8566D" w:rsidRPr="00943A69" w:rsidRDefault="00C8566D" w:rsidP="00C8566D">
      <w:pPr>
        <w:widowControl w:val="0"/>
        <w:numPr>
          <w:ilvl w:val="0"/>
          <w:numId w:val="44"/>
        </w:numPr>
        <w:shd w:val="clear" w:color="auto" w:fill="FFFFFF"/>
        <w:tabs>
          <w:tab w:val="left" w:pos="720"/>
        </w:tabs>
        <w:autoSpaceDE w:val="0"/>
        <w:autoSpaceDN w:val="0"/>
        <w:adjustRightInd w:val="0"/>
        <w:spacing w:after="120" w:line="250" w:lineRule="exact"/>
        <w:ind w:left="720" w:right="5" w:hanging="720"/>
        <w:rPr>
          <w:rFonts w:cs="Arial"/>
          <w:color w:val="000000"/>
          <w:spacing w:val="-4"/>
          <w:szCs w:val="22"/>
          <w:lang w:val="sv-SE"/>
        </w:rPr>
      </w:pPr>
      <w:r w:rsidRPr="00943A69">
        <w:rPr>
          <w:rFonts w:cs="Arial"/>
          <w:color w:val="000000"/>
          <w:szCs w:val="22"/>
          <w:lang w:val="sv-SE"/>
        </w:rPr>
        <w:t xml:space="preserve">De mest meriterade sökandena kommer att </w:t>
      </w:r>
      <w:r w:rsidR="00E62B42">
        <w:rPr>
          <w:rFonts w:cs="Arial"/>
          <w:color w:val="000000"/>
          <w:szCs w:val="22"/>
          <w:lang w:val="sv-SE"/>
        </w:rPr>
        <w:t xml:space="preserve">kallas </w:t>
      </w:r>
      <w:r w:rsidRPr="00943A69">
        <w:rPr>
          <w:rFonts w:cs="Arial"/>
          <w:color w:val="000000"/>
          <w:szCs w:val="22"/>
          <w:lang w:val="sv-SE"/>
        </w:rPr>
        <w:t>till intervju, som kan utföras per telefon, och testning av externa konsulter för urvalskommitténs räkning. Utifrån dessa intervjuer och tester kommer urvalskommittén att upprätta en förteckning över de sökande som anses lämpligast. Dessa sökande kommer att kallas till en intervju med urvalskommittén, som kommer att upprä</w:t>
      </w:r>
      <w:r w:rsidR="00FC6AD1" w:rsidRPr="00943A69">
        <w:rPr>
          <w:rFonts w:cs="Arial"/>
          <w:color w:val="000000"/>
          <w:szCs w:val="22"/>
          <w:lang w:val="sv-SE"/>
        </w:rPr>
        <w:t xml:space="preserve">tta en slutlista över sökande. </w:t>
      </w:r>
      <w:r w:rsidRPr="00943A69">
        <w:rPr>
          <w:rFonts w:cs="Arial"/>
          <w:color w:val="000000"/>
          <w:szCs w:val="22"/>
          <w:lang w:val="sv-SE"/>
        </w:rPr>
        <w:t xml:space="preserve">De sökandes förmåga att uttrycka sig på några eller alla språk som angivits i ansökan kommer att prövas. </w:t>
      </w:r>
    </w:p>
    <w:p w:rsidR="00C8566D" w:rsidRPr="00943A69" w:rsidRDefault="00C8566D" w:rsidP="00C8566D">
      <w:pPr>
        <w:widowControl w:val="0"/>
        <w:numPr>
          <w:ilvl w:val="0"/>
          <w:numId w:val="44"/>
        </w:numPr>
        <w:shd w:val="clear" w:color="auto" w:fill="FFFFFF"/>
        <w:tabs>
          <w:tab w:val="left" w:pos="720"/>
        </w:tabs>
        <w:autoSpaceDE w:val="0"/>
        <w:autoSpaceDN w:val="0"/>
        <w:adjustRightInd w:val="0"/>
        <w:spacing w:before="60" w:line="250" w:lineRule="exact"/>
        <w:ind w:left="720" w:right="5" w:hanging="720"/>
        <w:rPr>
          <w:rFonts w:cs="Arial"/>
          <w:color w:val="000000"/>
          <w:spacing w:val="-4"/>
          <w:szCs w:val="22"/>
          <w:lang w:val="sv-SE"/>
        </w:rPr>
      </w:pPr>
      <w:r w:rsidRPr="00943A69">
        <w:rPr>
          <w:rFonts w:cs="Arial"/>
          <w:color w:val="000000"/>
          <w:szCs w:val="22"/>
          <w:lang w:val="sv-SE"/>
        </w:rPr>
        <w:t xml:space="preserve">Slutlistan kommer att överlämnas till </w:t>
      </w:r>
      <w:proofErr w:type="spellStart"/>
      <w:r w:rsidRPr="00943A69">
        <w:rPr>
          <w:rFonts w:cs="Arial"/>
          <w:color w:val="000000"/>
          <w:szCs w:val="22"/>
          <w:lang w:val="sv-SE"/>
        </w:rPr>
        <w:t>Cedefops</w:t>
      </w:r>
      <w:proofErr w:type="spellEnd"/>
      <w:r w:rsidRPr="00943A69">
        <w:rPr>
          <w:rFonts w:cs="Arial"/>
          <w:color w:val="000000"/>
          <w:szCs w:val="22"/>
          <w:lang w:val="sv-SE"/>
        </w:rPr>
        <w:t xml:space="preserve"> styrelse för beslut. Den sökande som utnämns förväntas tillträda tjänsten inom tre månader efter det att han/hon utnämnts.</w:t>
      </w:r>
    </w:p>
    <w:p w:rsidR="00C8566D" w:rsidRPr="00943A69" w:rsidRDefault="00C8566D" w:rsidP="00C8566D">
      <w:pPr>
        <w:shd w:val="clear" w:color="auto" w:fill="FFFFFF"/>
        <w:spacing w:before="120" w:line="250" w:lineRule="exact"/>
        <w:rPr>
          <w:rFonts w:cs="Arial"/>
          <w:szCs w:val="22"/>
          <w:lang w:val="sv-SE"/>
        </w:rPr>
      </w:pPr>
      <w:r w:rsidRPr="00943A69">
        <w:rPr>
          <w:rFonts w:cs="Arial"/>
          <w:szCs w:val="22"/>
          <w:lang w:val="sv-SE"/>
        </w:rPr>
        <w:t>Obs!</w:t>
      </w:r>
      <w:r w:rsidRPr="00943A69">
        <w:rPr>
          <w:rFonts w:cs="Arial"/>
          <w:szCs w:val="22"/>
          <w:lang w:val="sv-SE"/>
        </w:rPr>
        <w:tab/>
        <w:t>De sökande kan komma att bli bedömda av ett utvärderingscentrum.</w:t>
      </w:r>
    </w:p>
    <w:p w:rsidR="00C8566D" w:rsidRPr="00943A69" w:rsidRDefault="00C8566D" w:rsidP="00C8566D">
      <w:pPr>
        <w:shd w:val="clear" w:color="auto" w:fill="FFFFFF"/>
        <w:spacing w:before="240"/>
        <w:rPr>
          <w:rFonts w:cs="Arial"/>
          <w:szCs w:val="22"/>
          <w:lang w:val="sv-SE"/>
        </w:rPr>
      </w:pPr>
      <w:r w:rsidRPr="00943A69">
        <w:rPr>
          <w:rFonts w:cs="Arial"/>
          <w:i/>
          <w:iCs/>
          <w:color w:val="000000"/>
          <w:szCs w:val="22"/>
          <w:lang w:val="sv-SE"/>
        </w:rPr>
        <w:lastRenderedPageBreak/>
        <w:t>Lika möjligheter</w:t>
      </w:r>
    </w:p>
    <w:p w:rsidR="00C8566D" w:rsidRPr="00943A69" w:rsidRDefault="00C8566D" w:rsidP="00C8566D">
      <w:pPr>
        <w:shd w:val="clear" w:color="auto" w:fill="FFFFFF"/>
        <w:spacing w:before="120" w:line="250" w:lineRule="exact"/>
        <w:ind w:right="6"/>
        <w:rPr>
          <w:rFonts w:cs="Arial"/>
          <w:color w:val="000000"/>
          <w:szCs w:val="22"/>
          <w:lang w:val="sv-SE"/>
        </w:rPr>
      </w:pPr>
      <w:r w:rsidRPr="00943A69">
        <w:rPr>
          <w:rFonts w:cs="Arial"/>
          <w:color w:val="000000"/>
          <w:szCs w:val="22"/>
          <w:lang w:val="sv-SE"/>
        </w:rPr>
        <w:t>Cedefop tillämpar en personalpolitik för lika möjligheter och lägger vikt vid att undvika all slags diskriminering.</w:t>
      </w:r>
    </w:p>
    <w:p w:rsidR="00C8566D" w:rsidRPr="00943A69" w:rsidRDefault="00C8566D" w:rsidP="00E22212">
      <w:pPr>
        <w:shd w:val="clear" w:color="auto" w:fill="FFFFFF"/>
        <w:spacing w:before="360"/>
        <w:rPr>
          <w:rFonts w:cs="Arial"/>
          <w:b/>
          <w:bCs/>
          <w:color w:val="000000"/>
          <w:szCs w:val="22"/>
          <w:lang w:val="sv-SE"/>
        </w:rPr>
      </w:pPr>
      <w:r w:rsidRPr="00943A69">
        <w:rPr>
          <w:rFonts w:cs="Arial"/>
          <w:b/>
          <w:bCs/>
          <w:color w:val="000000"/>
          <w:szCs w:val="22"/>
          <w:lang w:val="sv-SE"/>
        </w:rPr>
        <w:t>VI.</w:t>
      </w:r>
      <w:r w:rsidRPr="00943A69">
        <w:rPr>
          <w:rFonts w:cs="Arial"/>
          <w:b/>
          <w:bCs/>
          <w:color w:val="000000"/>
          <w:szCs w:val="22"/>
          <w:lang w:val="sv-SE"/>
        </w:rPr>
        <w:tab/>
        <w:t>Anställningsvillkor</w:t>
      </w:r>
    </w:p>
    <w:p w:rsidR="00C8566D" w:rsidRPr="00943A69" w:rsidRDefault="00C8566D" w:rsidP="00C8566D">
      <w:pPr>
        <w:shd w:val="clear" w:color="auto" w:fill="FFFFFF"/>
        <w:spacing w:before="120" w:line="254" w:lineRule="exact"/>
        <w:ind w:right="6"/>
        <w:rPr>
          <w:lang w:val="sv-SE"/>
        </w:rPr>
      </w:pPr>
      <w:r w:rsidRPr="00943A69">
        <w:rPr>
          <w:rFonts w:cs="Arial"/>
          <w:color w:val="000000"/>
          <w:szCs w:val="22"/>
          <w:lang w:val="sv-SE"/>
        </w:rPr>
        <w:t>Den biträ</w:t>
      </w:r>
      <w:r w:rsidR="00E57EA6">
        <w:rPr>
          <w:rFonts w:cs="Arial"/>
          <w:color w:val="000000"/>
          <w:szCs w:val="22"/>
          <w:lang w:val="sv-SE"/>
        </w:rPr>
        <w:t>d</w:t>
      </w:r>
      <w:r w:rsidRPr="00943A69">
        <w:rPr>
          <w:rFonts w:cs="Arial"/>
          <w:color w:val="000000"/>
          <w:szCs w:val="22"/>
          <w:lang w:val="sv-SE"/>
        </w:rPr>
        <w:t>ande direktören utnämns som tillfälligt anställd i lönegrad AD 12</w:t>
      </w:r>
      <w:r w:rsidRPr="00943A69">
        <w:rPr>
          <w:rStyle w:val="FootnoteReference"/>
          <w:rFonts w:cs="Arial"/>
          <w:color w:val="000000"/>
          <w:szCs w:val="22"/>
          <w:lang w:val="sv-SE"/>
        </w:rPr>
        <w:footnoteReference w:id="6"/>
      </w:r>
      <w:r w:rsidRPr="00943A69">
        <w:rPr>
          <w:rFonts w:cs="Arial"/>
          <w:color w:val="000000"/>
          <w:szCs w:val="22"/>
          <w:lang w:val="sv-SE"/>
        </w:rPr>
        <w:t xml:space="preserve"> i enlighet med artikel 2f i anställningsvillkoren för övriga anställda</w:t>
      </w:r>
      <w:r w:rsidRPr="00943A69">
        <w:rPr>
          <w:rStyle w:val="FootnoteReference"/>
          <w:rFonts w:cs="Arial"/>
          <w:color w:val="000000"/>
          <w:szCs w:val="22"/>
          <w:lang w:val="sv-SE"/>
        </w:rPr>
        <w:footnoteReference w:id="7"/>
      </w:r>
      <w:r w:rsidRPr="00943A69">
        <w:rPr>
          <w:rFonts w:cs="Arial"/>
          <w:color w:val="000000"/>
          <w:szCs w:val="22"/>
          <w:lang w:val="sv-SE"/>
        </w:rPr>
        <w:t xml:space="preserve"> för en femårsperiod. Förordnandet kan förnyas en gång.</w:t>
      </w:r>
    </w:p>
    <w:p w:rsidR="00C8566D" w:rsidRPr="00943A69" w:rsidRDefault="00C8566D" w:rsidP="00C8566D">
      <w:pPr>
        <w:shd w:val="clear" w:color="auto" w:fill="FFFFFF"/>
        <w:spacing w:before="120"/>
        <w:rPr>
          <w:rFonts w:cs="Arial"/>
          <w:color w:val="000000"/>
          <w:szCs w:val="22"/>
          <w:lang w:val="sv-SE"/>
        </w:rPr>
      </w:pPr>
      <w:r w:rsidRPr="00943A69">
        <w:rPr>
          <w:rFonts w:cs="Arial"/>
          <w:color w:val="000000"/>
          <w:szCs w:val="22"/>
          <w:lang w:val="sv-SE"/>
        </w:rPr>
        <w:t>Den biträdande direktören ska ha en provtjänstgöring på 9 månader</w:t>
      </w:r>
      <w:r w:rsidRPr="00943A69">
        <w:rPr>
          <w:rFonts w:cs="Arial"/>
          <w:color w:val="000000"/>
          <w:szCs w:val="22"/>
          <w:vertAlign w:val="superscript"/>
          <w:lang w:val="sv-SE"/>
        </w:rPr>
        <w:t>7</w:t>
      </w:r>
      <w:r w:rsidRPr="00943A69">
        <w:rPr>
          <w:rFonts w:cs="Arial"/>
          <w:color w:val="000000"/>
          <w:szCs w:val="22"/>
          <w:lang w:val="sv-SE"/>
        </w:rPr>
        <w:t>.</w:t>
      </w:r>
    </w:p>
    <w:p w:rsidR="00C8566D" w:rsidRPr="00943A69" w:rsidRDefault="00C8566D" w:rsidP="00C8566D">
      <w:pPr>
        <w:shd w:val="clear" w:color="auto" w:fill="FFFFFF"/>
        <w:spacing w:before="240"/>
        <w:rPr>
          <w:rFonts w:cs="Arial"/>
          <w:i/>
          <w:color w:val="000000"/>
          <w:szCs w:val="22"/>
          <w:lang w:val="sv-SE"/>
        </w:rPr>
      </w:pPr>
      <w:r w:rsidRPr="00943A69">
        <w:rPr>
          <w:rFonts w:cs="Arial"/>
          <w:i/>
          <w:iCs/>
          <w:color w:val="000000"/>
          <w:szCs w:val="22"/>
          <w:lang w:val="sv-SE"/>
        </w:rPr>
        <w:t>Anställningsort</w:t>
      </w:r>
    </w:p>
    <w:p w:rsidR="00C8566D" w:rsidRPr="00943A69" w:rsidRDefault="00C8566D" w:rsidP="00C8566D">
      <w:pPr>
        <w:shd w:val="clear" w:color="auto" w:fill="FFFFFF"/>
        <w:spacing w:before="120"/>
        <w:rPr>
          <w:rFonts w:cs="Arial"/>
          <w:color w:val="000000"/>
          <w:szCs w:val="22"/>
          <w:lang w:val="sv-SE"/>
        </w:rPr>
      </w:pPr>
      <w:r w:rsidRPr="00943A69">
        <w:rPr>
          <w:rFonts w:cs="Arial"/>
          <w:color w:val="000000"/>
          <w:szCs w:val="22"/>
          <w:lang w:val="sv-SE"/>
        </w:rPr>
        <w:t xml:space="preserve">Anställningsort är Thessaloniki, Grekland. </w:t>
      </w:r>
    </w:p>
    <w:p w:rsidR="00C8566D" w:rsidRPr="00943A69" w:rsidRDefault="00C8566D" w:rsidP="00C8566D">
      <w:pPr>
        <w:shd w:val="clear" w:color="auto" w:fill="FFFFFF"/>
        <w:spacing w:before="240"/>
        <w:rPr>
          <w:i/>
          <w:lang w:val="sv-SE"/>
        </w:rPr>
      </w:pPr>
      <w:r w:rsidRPr="00943A69">
        <w:rPr>
          <w:rFonts w:cs="Arial"/>
          <w:i/>
          <w:iCs/>
          <w:color w:val="000000"/>
          <w:szCs w:val="22"/>
          <w:lang w:val="sv-SE"/>
        </w:rPr>
        <w:t>Lön</w:t>
      </w:r>
    </w:p>
    <w:p w:rsidR="00C8566D" w:rsidRPr="00943A69" w:rsidRDefault="00C8566D" w:rsidP="00C8566D">
      <w:pPr>
        <w:shd w:val="clear" w:color="auto" w:fill="FFFFFF"/>
        <w:spacing w:before="120" w:line="250" w:lineRule="exact"/>
        <w:ind w:right="6"/>
        <w:rPr>
          <w:lang w:val="sv-SE"/>
        </w:rPr>
      </w:pPr>
      <w:r w:rsidRPr="00943A69">
        <w:rPr>
          <w:rFonts w:cs="Arial"/>
          <w:color w:val="000000"/>
          <w:szCs w:val="22"/>
          <w:lang w:val="sv-SE"/>
        </w:rPr>
        <w:t>Lönen baseras på Europeiska unionens löneskala. Från lönen dras gemenskapsskatt och andra avdrag enligt tjänsteföreskrifterna. Lönen är undantagen nationell beskattning.</w:t>
      </w:r>
    </w:p>
    <w:p w:rsidR="00C8566D" w:rsidRPr="00943A69" w:rsidRDefault="00C8566D" w:rsidP="00C8566D">
      <w:pPr>
        <w:shd w:val="clear" w:color="auto" w:fill="FFFFFF"/>
        <w:spacing w:before="82" w:line="250" w:lineRule="exact"/>
        <w:rPr>
          <w:lang w:val="sv-SE"/>
        </w:rPr>
      </w:pPr>
      <w:r w:rsidRPr="00943A69">
        <w:rPr>
          <w:rFonts w:cs="Arial"/>
          <w:color w:val="000000"/>
          <w:szCs w:val="22"/>
          <w:lang w:val="sv-SE"/>
        </w:rPr>
        <w:t>För ytterligare information om anställnings- och arbetsvillkor hänvisas till tjänsteföreskrifterna för tjänstemän och anställningsvillkoren för övriga anställda, som finns på följande hemsida:</w:t>
      </w:r>
    </w:p>
    <w:p w:rsidR="00C8566D" w:rsidRPr="00943A69" w:rsidRDefault="00AA45EB" w:rsidP="00C8566D">
      <w:pPr>
        <w:shd w:val="clear" w:color="auto" w:fill="FFFFFF"/>
        <w:spacing w:before="82"/>
        <w:rPr>
          <w:lang w:val="sv-SE"/>
        </w:rPr>
      </w:pPr>
      <w:hyperlink r:id="rId11" w:history="1">
        <w:r w:rsidR="00524BB7" w:rsidRPr="00943A69">
          <w:rPr>
            <w:rStyle w:val="Hyperlink"/>
            <w:rFonts w:cs="Arial"/>
            <w:szCs w:val="22"/>
            <w:lang w:val="sv-SE"/>
          </w:rPr>
          <w:t>http://ec.europa.eu/civil_service/docs/toc100_en.pdf</w:t>
        </w:r>
      </w:hyperlink>
    </w:p>
    <w:p w:rsidR="00C8566D" w:rsidRPr="00943A69" w:rsidRDefault="00C8566D" w:rsidP="00C8566D">
      <w:pPr>
        <w:shd w:val="clear" w:color="auto" w:fill="FFFFFF"/>
        <w:spacing w:before="360" w:after="120"/>
        <w:rPr>
          <w:rFonts w:cs="Arial"/>
          <w:b/>
          <w:bCs/>
          <w:color w:val="000000"/>
          <w:szCs w:val="22"/>
          <w:lang w:val="sv-SE"/>
        </w:rPr>
      </w:pPr>
      <w:r w:rsidRPr="00943A69">
        <w:rPr>
          <w:rFonts w:cs="Arial"/>
          <w:b/>
          <w:bCs/>
          <w:color w:val="000000"/>
          <w:szCs w:val="22"/>
          <w:lang w:val="sv-SE"/>
        </w:rPr>
        <w:t>VII.     Ansökningsförfarande och sista ansökningsdag</w:t>
      </w:r>
    </w:p>
    <w:p w:rsidR="00C8566D" w:rsidRPr="00943A69" w:rsidRDefault="00C8566D" w:rsidP="00C8566D">
      <w:pPr>
        <w:shd w:val="clear" w:color="auto" w:fill="FFFFFF"/>
        <w:spacing w:after="120"/>
        <w:rPr>
          <w:lang w:val="sv-SE"/>
        </w:rPr>
      </w:pPr>
      <w:r w:rsidRPr="00943A69">
        <w:rPr>
          <w:rFonts w:cs="Arial"/>
          <w:color w:val="000000"/>
          <w:szCs w:val="22"/>
          <w:lang w:val="sv-SE"/>
        </w:rPr>
        <w:t>För att din ansökan ska vara giltig måste du skicka in:</w:t>
      </w:r>
    </w:p>
    <w:p w:rsidR="00C8566D" w:rsidRPr="00943A69" w:rsidRDefault="00C8566D" w:rsidP="00C8566D">
      <w:pPr>
        <w:widowControl w:val="0"/>
        <w:numPr>
          <w:ilvl w:val="0"/>
          <w:numId w:val="45"/>
        </w:numPr>
        <w:shd w:val="clear" w:color="auto" w:fill="FFFFFF"/>
        <w:tabs>
          <w:tab w:val="left" w:pos="720"/>
        </w:tabs>
        <w:autoSpaceDE w:val="0"/>
        <w:autoSpaceDN w:val="0"/>
        <w:adjustRightInd w:val="0"/>
        <w:spacing w:after="120" w:line="240" w:lineRule="auto"/>
        <w:rPr>
          <w:rFonts w:cs="Arial"/>
          <w:color w:val="000000"/>
          <w:spacing w:val="-4"/>
          <w:szCs w:val="22"/>
          <w:lang w:val="sv-SE"/>
        </w:rPr>
      </w:pPr>
      <w:r w:rsidRPr="00943A69">
        <w:rPr>
          <w:rFonts w:cs="Arial"/>
          <w:color w:val="000000"/>
          <w:szCs w:val="22"/>
          <w:lang w:val="sv-SE"/>
        </w:rPr>
        <w:t>Ett personligt brev med motivering.</w:t>
      </w:r>
    </w:p>
    <w:p w:rsidR="00C8566D" w:rsidRPr="00943A69" w:rsidRDefault="00C8566D" w:rsidP="00C8566D">
      <w:pPr>
        <w:widowControl w:val="0"/>
        <w:numPr>
          <w:ilvl w:val="0"/>
          <w:numId w:val="45"/>
        </w:numPr>
        <w:shd w:val="clear" w:color="auto" w:fill="FFFFFF"/>
        <w:tabs>
          <w:tab w:val="left" w:pos="720"/>
        </w:tabs>
        <w:autoSpaceDE w:val="0"/>
        <w:autoSpaceDN w:val="0"/>
        <w:adjustRightInd w:val="0"/>
        <w:spacing w:after="120" w:line="250" w:lineRule="exact"/>
        <w:ind w:left="720" w:hanging="720"/>
        <w:rPr>
          <w:rFonts w:cs="Arial"/>
          <w:color w:val="000000"/>
          <w:spacing w:val="-4"/>
          <w:szCs w:val="22"/>
          <w:lang w:val="sv-SE"/>
        </w:rPr>
      </w:pPr>
      <w:r w:rsidRPr="00943A69">
        <w:rPr>
          <w:rFonts w:cs="Arial"/>
          <w:color w:val="000000"/>
          <w:szCs w:val="22"/>
          <w:lang w:val="sv-SE"/>
        </w:rPr>
        <w:t>En meritförteckning, som helst bör vara upprättad på det EU-formulär som finns för detta ändamål (Europass-meritförteckning)</w:t>
      </w:r>
      <w:r w:rsidRPr="00943A69">
        <w:rPr>
          <w:rStyle w:val="FootnoteReference"/>
          <w:rFonts w:cs="Arial"/>
          <w:color w:val="000000"/>
          <w:szCs w:val="22"/>
          <w:lang w:val="sv-SE"/>
        </w:rPr>
        <w:footnoteReference w:id="8"/>
      </w:r>
      <w:r w:rsidRPr="00943A69">
        <w:rPr>
          <w:rFonts w:cs="Arial"/>
          <w:color w:val="000000"/>
          <w:szCs w:val="22"/>
          <w:lang w:val="sv-SE"/>
        </w:rPr>
        <w:t xml:space="preserve">. Vi ber dig uttryckligen sammanfatta den yrkeserfarenhet och expertkunskap som är relevant för arbetet samt ge uppgifter om storleken på de avdelningar du tidigare har lett </w:t>
      </w:r>
      <w:r w:rsidRPr="00943A69">
        <w:rPr>
          <w:color w:val="000000"/>
          <w:szCs w:val="22"/>
          <w:lang w:val="sv-SE"/>
        </w:rPr>
        <w:t>– antal medarbetare, budget och avdelningens inriktning.</w:t>
      </w:r>
    </w:p>
    <w:p w:rsidR="00C8566D" w:rsidRPr="00943A69" w:rsidRDefault="00C8566D" w:rsidP="00B137C5">
      <w:pPr>
        <w:widowControl w:val="0"/>
        <w:numPr>
          <w:ilvl w:val="0"/>
          <w:numId w:val="45"/>
        </w:numPr>
        <w:shd w:val="clear" w:color="auto" w:fill="FFFFFF"/>
        <w:tabs>
          <w:tab w:val="left" w:pos="720"/>
        </w:tabs>
        <w:autoSpaceDE w:val="0"/>
        <w:autoSpaceDN w:val="0"/>
        <w:adjustRightInd w:val="0"/>
        <w:spacing w:after="120" w:line="250" w:lineRule="exact"/>
        <w:ind w:left="720" w:hanging="720"/>
        <w:rPr>
          <w:rFonts w:cs="Arial"/>
          <w:color w:val="000000"/>
          <w:spacing w:val="-4"/>
          <w:szCs w:val="22"/>
          <w:lang w:val="sv-SE"/>
        </w:rPr>
      </w:pPr>
      <w:r w:rsidRPr="00943A69">
        <w:rPr>
          <w:rFonts w:cs="Arial"/>
          <w:color w:val="000000"/>
          <w:szCs w:val="22"/>
          <w:lang w:val="sv-SE"/>
        </w:rPr>
        <w:t xml:space="preserve">En ifylld och undertecknad ansökningsblankett. Du måste använda den officiella ansökningsblanketten som hör ihop med detta meddelande om ledig tjänst på </w:t>
      </w:r>
      <w:proofErr w:type="spellStart"/>
      <w:r w:rsidRPr="00943A69">
        <w:rPr>
          <w:rFonts w:cs="Arial"/>
          <w:color w:val="000000"/>
          <w:szCs w:val="22"/>
          <w:lang w:val="sv-SE"/>
        </w:rPr>
        <w:t>Cedefops</w:t>
      </w:r>
      <w:proofErr w:type="spellEnd"/>
      <w:r w:rsidRPr="00943A69">
        <w:rPr>
          <w:rFonts w:cs="Arial"/>
          <w:color w:val="000000"/>
          <w:szCs w:val="22"/>
          <w:lang w:val="sv-SE"/>
        </w:rPr>
        <w:t xml:space="preserve"> webbplats på </w:t>
      </w:r>
      <w:hyperlink r:id="rId12" w:history="1">
        <w:r w:rsidRPr="00943A69">
          <w:rPr>
            <w:rFonts w:cs="Arial"/>
            <w:color w:val="0000FF"/>
            <w:szCs w:val="22"/>
            <w:u w:val="single"/>
            <w:lang w:val="sv-SE"/>
          </w:rPr>
          <w:t>www.cedefop.europa.eu</w:t>
        </w:r>
      </w:hyperlink>
      <w:r w:rsidRPr="00943A69">
        <w:rPr>
          <w:rFonts w:cs="Arial"/>
          <w:color w:val="0000FF"/>
          <w:szCs w:val="22"/>
          <w:lang w:val="sv-SE"/>
        </w:rPr>
        <w:t>.</w:t>
      </w:r>
      <w:r w:rsidRPr="00943A69">
        <w:rPr>
          <w:rFonts w:cs="Arial"/>
          <w:color w:val="000000"/>
          <w:szCs w:val="22"/>
          <w:lang w:val="sv-SE"/>
        </w:rPr>
        <w:t xml:space="preserve"> Ansökningsblanketten ska vara ifylld på engelska.</w:t>
      </w:r>
    </w:p>
    <w:p w:rsidR="00C8566D" w:rsidRPr="00943A69" w:rsidRDefault="00C8566D" w:rsidP="00C8566D">
      <w:pPr>
        <w:shd w:val="clear" w:color="auto" w:fill="FFFFFF"/>
        <w:spacing w:before="120" w:line="250" w:lineRule="exact"/>
        <w:rPr>
          <w:rFonts w:cs="Arial"/>
          <w:color w:val="000000"/>
          <w:szCs w:val="22"/>
          <w:lang w:val="sv-SE"/>
        </w:rPr>
      </w:pPr>
      <w:r w:rsidRPr="00943A69">
        <w:rPr>
          <w:rFonts w:cs="Arial"/>
          <w:color w:val="000000"/>
          <w:szCs w:val="22"/>
          <w:lang w:val="sv-SE"/>
        </w:rPr>
        <w:t>Intyg (till exempel bestyrkta kopior av examensbevis, referenser, intyg om yrkeserfarenhet osv.) ska inte lämnas i detta skede, utan ska skickas in senare under förfarandet på begäran.</w:t>
      </w:r>
    </w:p>
    <w:p w:rsidR="00C8566D" w:rsidRPr="00943A69" w:rsidRDefault="00C8566D" w:rsidP="00C8566D">
      <w:pPr>
        <w:shd w:val="clear" w:color="auto" w:fill="FFFFFF"/>
        <w:spacing w:before="120" w:line="250" w:lineRule="exact"/>
        <w:rPr>
          <w:rFonts w:cs="Arial"/>
          <w:color w:val="000000"/>
          <w:szCs w:val="22"/>
          <w:lang w:val="sv-SE"/>
        </w:rPr>
      </w:pPr>
      <w:r w:rsidRPr="00943A69">
        <w:rPr>
          <w:rFonts w:cs="Arial"/>
          <w:color w:val="000000"/>
          <w:szCs w:val="22"/>
          <w:lang w:val="sv-SE"/>
        </w:rPr>
        <w:lastRenderedPageBreak/>
        <w:t>Ansökningarna ska helst skrivas på engelska, franska eller tyska och tjänstens referensnummer ska anges tydligt på kuvertet: Cedefop/2013/03/AD</w:t>
      </w:r>
    </w:p>
    <w:p w:rsidR="00C8566D" w:rsidRPr="00943A69" w:rsidRDefault="00C8566D" w:rsidP="00C8566D">
      <w:pPr>
        <w:shd w:val="clear" w:color="auto" w:fill="FFFFFF"/>
        <w:spacing w:before="120"/>
        <w:rPr>
          <w:lang w:val="sv-SE"/>
        </w:rPr>
      </w:pPr>
      <w:r w:rsidRPr="00943A69">
        <w:rPr>
          <w:rFonts w:cs="Arial"/>
          <w:b/>
          <w:bCs/>
          <w:color w:val="000000"/>
          <w:szCs w:val="22"/>
          <w:lang w:val="sv-SE"/>
        </w:rPr>
        <w:t>Ofullständiga ansökningar behandlas inte</w:t>
      </w:r>
      <w:r w:rsidRPr="00943A69">
        <w:rPr>
          <w:rFonts w:cs="Arial"/>
          <w:color w:val="000000"/>
          <w:szCs w:val="22"/>
          <w:lang w:val="sv-SE"/>
        </w:rPr>
        <w:t>.</w:t>
      </w:r>
    </w:p>
    <w:p w:rsidR="00C8566D" w:rsidRPr="00943A69" w:rsidRDefault="00C8566D" w:rsidP="00C8566D">
      <w:pPr>
        <w:shd w:val="clear" w:color="auto" w:fill="FFFFFF"/>
        <w:spacing w:before="120" w:line="259" w:lineRule="exact"/>
        <w:rPr>
          <w:lang w:val="sv-SE"/>
        </w:rPr>
      </w:pPr>
      <w:r w:rsidRPr="00943A69">
        <w:rPr>
          <w:rFonts w:cs="Arial"/>
          <w:color w:val="000000"/>
          <w:szCs w:val="22"/>
          <w:lang w:val="sv-SE"/>
        </w:rPr>
        <w:t xml:space="preserve">Ansökan ska skickas med </w:t>
      </w:r>
      <w:r w:rsidRPr="00943A69">
        <w:rPr>
          <w:rFonts w:cs="Arial"/>
          <w:b/>
          <w:bCs/>
          <w:color w:val="000000"/>
          <w:szCs w:val="22"/>
          <w:lang w:val="sv-SE"/>
        </w:rPr>
        <w:t>rekommenderad post</w:t>
      </w:r>
      <w:r w:rsidRPr="00943A69">
        <w:rPr>
          <w:rFonts w:cs="Arial"/>
          <w:color w:val="000000"/>
          <w:szCs w:val="22"/>
          <w:lang w:val="sv-SE"/>
        </w:rPr>
        <w:t>, senast den </w:t>
      </w:r>
      <w:r w:rsidRPr="00943A69">
        <w:rPr>
          <w:rFonts w:cs="Arial"/>
          <w:b/>
          <w:bCs/>
          <w:color w:val="000000"/>
          <w:szCs w:val="22"/>
          <w:lang w:val="sv-SE"/>
        </w:rPr>
        <w:t xml:space="preserve">5 februari 2014 </w:t>
      </w:r>
      <w:r w:rsidRPr="00943A69">
        <w:rPr>
          <w:rFonts w:cs="Arial"/>
          <w:color w:val="000000"/>
          <w:szCs w:val="22"/>
          <w:lang w:val="sv-SE"/>
        </w:rPr>
        <w:t>kl. 23</w:t>
      </w:r>
      <w:r w:rsidR="006A18A0">
        <w:rPr>
          <w:rFonts w:cs="Arial"/>
          <w:color w:val="000000"/>
          <w:szCs w:val="22"/>
          <w:lang w:val="sv-SE"/>
        </w:rPr>
        <w:t>.</w:t>
      </w:r>
      <w:r w:rsidRPr="00943A69">
        <w:rPr>
          <w:rFonts w:cs="Arial"/>
          <w:color w:val="000000"/>
          <w:szCs w:val="22"/>
          <w:lang w:val="sv-SE"/>
        </w:rPr>
        <w:t>59 medeleuropeisk tid (poststämpelns datum), till nedanstående postadress:</w:t>
      </w:r>
    </w:p>
    <w:p w:rsidR="00C8566D" w:rsidRPr="00943A69" w:rsidRDefault="00C8566D" w:rsidP="0063495B">
      <w:pPr>
        <w:shd w:val="clear" w:color="auto" w:fill="FFFFFF"/>
        <w:spacing w:before="240" w:line="250" w:lineRule="exact"/>
        <w:rPr>
          <w:lang w:val="sv-SE"/>
        </w:rPr>
      </w:pPr>
      <w:r w:rsidRPr="00943A69">
        <w:rPr>
          <w:rFonts w:cs="Arial"/>
          <w:color w:val="000000"/>
          <w:szCs w:val="22"/>
          <w:lang w:val="sv-SE"/>
        </w:rPr>
        <w:t>Att:</w:t>
      </w:r>
    </w:p>
    <w:p w:rsidR="00C8566D" w:rsidRPr="00943A69" w:rsidRDefault="00C8566D" w:rsidP="00C8566D">
      <w:pPr>
        <w:shd w:val="clear" w:color="auto" w:fill="FFFFFF"/>
        <w:spacing w:line="250" w:lineRule="exact"/>
        <w:rPr>
          <w:lang w:val="sv-SE"/>
        </w:rPr>
      </w:pPr>
      <w:r w:rsidRPr="00943A69">
        <w:rPr>
          <w:rFonts w:cs="Arial"/>
          <w:color w:val="000000"/>
          <w:szCs w:val="22"/>
          <w:lang w:val="sv-SE"/>
        </w:rPr>
        <w:t xml:space="preserve">The </w:t>
      </w:r>
      <w:proofErr w:type="spellStart"/>
      <w:r w:rsidRPr="00943A69">
        <w:rPr>
          <w:rFonts w:cs="Arial"/>
          <w:color w:val="000000"/>
          <w:szCs w:val="22"/>
          <w:lang w:val="sv-SE"/>
        </w:rPr>
        <w:t>Chairman</w:t>
      </w:r>
      <w:proofErr w:type="spellEnd"/>
      <w:r w:rsidRPr="00943A69">
        <w:rPr>
          <w:rFonts w:cs="Arial"/>
          <w:color w:val="000000"/>
          <w:szCs w:val="22"/>
          <w:lang w:val="sv-SE"/>
        </w:rPr>
        <w:t xml:space="preserve"> </w:t>
      </w:r>
      <w:proofErr w:type="spellStart"/>
      <w:r w:rsidRPr="00943A69">
        <w:rPr>
          <w:rFonts w:cs="Arial"/>
          <w:color w:val="000000"/>
          <w:szCs w:val="22"/>
          <w:lang w:val="sv-SE"/>
        </w:rPr>
        <w:t>of</w:t>
      </w:r>
      <w:proofErr w:type="spellEnd"/>
      <w:r w:rsidRPr="00943A69">
        <w:rPr>
          <w:rFonts w:cs="Arial"/>
          <w:color w:val="000000"/>
          <w:szCs w:val="22"/>
          <w:lang w:val="sv-SE"/>
        </w:rPr>
        <w:t xml:space="preserve"> the </w:t>
      </w:r>
      <w:proofErr w:type="spellStart"/>
      <w:r w:rsidRPr="00943A69">
        <w:rPr>
          <w:rFonts w:cs="Arial"/>
          <w:color w:val="000000"/>
          <w:szCs w:val="22"/>
          <w:lang w:val="sv-SE"/>
        </w:rPr>
        <w:t>Governing</w:t>
      </w:r>
      <w:proofErr w:type="spellEnd"/>
      <w:r w:rsidRPr="00943A69">
        <w:rPr>
          <w:rFonts w:cs="Arial"/>
          <w:color w:val="000000"/>
          <w:szCs w:val="22"/>
          <w:lang w:val="sv-SE"/>
        </w:rPr>
        <w:t xml:space="preserve"> Board </w:t>
      </w:r>
      <w:proofErr w:type="spellStart"/>
      <w:r w:rsidRPr="00943A69">
        <w:rPr>
          <w:rFonts w:cs="Arial"/>
          <w:color w:val="000000"/>
          <w:szCs w:val="22"/>
          <w:lang w:val="sv-SE"/>
        </w:rPr>
        <w:t>of</w:t>
      </w:r>
      <w:proofErr w:type="spellEnd"/>
      <w:r w:rsidRPr="00943A69">
        <w:rPr>
          <w:rFonts w:cs="Arial"/>
          <w:color w:val="000000"/>
          <w:szCs w:val="22"/>
          <w:lang w:val="sv-SE"/>
        </w:rPr>
        <w:t xml:space="preserve"> Cedefop</w:t>
      </w:r>
    </w:p>
    <w:p w:rsidR="00C8566D" w:rsidRPr="00943A69" w:rsidRDefault="00C8566D" w:rsidP="00C8566D">
      <w:pPr>
        <w:shd w:val="clear" w:color="auto" w:fill="FFFFFF"/>
        <w:spacing w:line="250" w:lineRule="exact"/>
        <w:rPr>
          <w:lang w:val="sv-SE"/>
        </w:rPr>
      </w:pPr>
      <w:r w:rsidRPr="00943A69">
        <w:rPr>
          <w:rFonts w:cs="Arial"/>
          <w:b/>
          <w:bCs/>
          <w:color w:val="000000"/>
          <w:szCs w:val="22"/>
          <w:lang w:val="sv-SE"/>
        </w:rPr>
        <w:t>Ref:</w:t>
      </w:r>
      <w:r w:rsidRPr="00943A69">
        <w:rPr>
          <w:rFonts w:cs="Arial"/>
          <w:color w:val="000000"/>
          <w:szCs w:val="22"/>
          <w:lang w:val="sv-SE"/>
        </w:rPr>
        <w:t xml:space="preserve"> </w:t>
      </w:r>
      <w:r w:rsidRPr="00943A69">
        <w:rPr>
          <w:rFonts w:cs="Arial"/>
          <w:b/>
          <w:bCs/>
          <w:color w:val="000000"/>
          <w:szCs w:val="22"/>
          <w:lang w:val="sv-SE"/>
        </w:rPr>
        <w:t>CEDEFOP/2013/03/AD</w:t>
      </w:r>
    </w:p>
    <w:p w:rsidR="00C8566D" w:rsidRPr="00943A69" w:rsidRDefault="00C8566D" w:rsidP="00C8566D">
      <w:pPr>
        <w:shd w:val="clear" w:color="auto" w:fill="FFFFFF"/>
        <w:spacing w:line="250" w:lineRule="exact"/>
        <w:rPr>
          <w:lang w:val="sv-SE"/>
        </w:rPr>
      </w:pPr>
      <w:r w:rsidRPr="00943A69">
        <w:rPr>
          <w:rFonts w:cs="Arial"/>
          <w:color w:val="000000"/>
          <w:szCs w:val="22"/>
          <w:lang w:val="sv-SE"/>
        </w:rPr>
        <w:t>Cedefop</w:t>
      </w:r>
    </w:p>
    <w:p w:rsidR="00C8566D" w:rsidRPr="00943A69" w:rsidRDefault="00C8566D" w:rsidP="00C8566D">
      <w:pPr>
        <w:shd w:val="clear" w:color="auto" w:fill="FFFFFF"/>
        <w:spacing w:line="250" w:lineRule="exact"/>
        <w:rPr>
          <w:lang w:val="sv-SE"/>
        </w:rPr>
      </w:pPr>
      <w:r w:rsidRPr="00943A69">
        <w:rPr>
          <w:rFonts w:cs="Arial"/>
          <w:color w:val="000000"/>
          <w:szCs w:val="22"/>
          <w:lang w:val="sv-SE"/>
        </w:rPr>
        <w:t>PO Box 22427</w:t>
      </w:r>
    </w:p>
    <w:p w:rsidR="00C8566D" w:rsidRPr="00943A69" w:rsidRDefault="00C8566D" w:rsidP="00C8566D">
      <w:pPr>
        <w:shd w:val="clear" w:color="auto" w:fill="FFFFFF"/>
        <w:spacing w:line="250" w:lineRule="exact"/>
        <w:rPr>
          <w:lang w:val="sv-SE"/>
        </w:rPr>
      </w:pPr>
      <w:r w:rsidRPr="00943A69">
        <w:rPr>
          <w:rFonts w:cs="Arial"/>
          <w:color w:val="000000"/>
          <w:szCs w:val="22"/>
          <w:lang w:val="sv-SE"/>
        </w:rPr>
        <w:t xml:space="preserve">GR </w:t>
      </w:r>
      <w:r w:rsidRPr="00943A69">
        <w:rPr>
          <w:color w:val="000000"/>
          <w:szCs w:val="22"/>
          <w:lang w:val="sv-SE"/>
        </w:rPr>
        <w:t>–</w:t>
      </w:r>
      <w:r w:rsidRPr="00943A69">
        <w:rPr>
          <w:rFonts w:cs="Arial"/>
          <w:color w:val="000000"/>
          <w:szCs w:val="22"/>
          <w:lang w:val="sv-SE"/>
        </w:rPr>
        <w:t xml:space="preserve"> 55102 </w:t>
      </w:r>
      <w:proofErr w:type="spellStart"/>
      <w:r w:rsidRPr="00943A69">
        <w:rPr>
          <w:rFonts w:cs="Arial"/>
          <w:color w:val="000000"/>
          <w:szCs w:val="22"/>
          <w:lang w:val="sv-SE"/>
        </w:rPr>
        <w:t>Finikas</w:t>
      </w:r>
      <w:proofErr w:type="spellEnd"/>
      <w:r w:rsidRPr="00943A69">
        <w:rPr>
          <w:rFonts w:cs="Arial"/>
          <w:color w:val="000000"/>
          <w:szCs w:val="22"/>
          <w:lang w:val="sv-SE"/>
        </w:rPr>
        <w:t>-Thessaloniki</w:t>
      </w:r>
    </w:p>
    <w:p w:rsidR="00C8566D" w:rsidRPr="00943A69" w:rsidRDefault="00C8566D" w:rsidP="00C8566D">
      <w:pPr>
        <w:shd w:val="clear" w:color="auto" w:fill="FFFFFF"/>
        <w:spacing w:line="250" w:lineRule="exact"/>
        <w:rPr>
          <w:lang w:val="sv-SE"/>
        </w:rPr>
      </w:pPr>
      <w:r w:rsidRPr="00943A69">
        <w:rPr>
          <w:rFonts w:cs="Arial"/>
          <w:color w:val="000000"/>
          <w:szCs w:val="22"/>
          <w:lang w:val="sv-SE"/>
        </w:rPr>
        <w:t>Grekland</w:t>
      </w:r>
    </w:p>
    <w:p w:rsidR="00C8566D" w:rsidRPr="00943A69" w:rsidRDefault="00C8566D" w:rsidP="00C8566D">
      <w:pPr>
        <w:shd w:val="clear" w:color="auto" w:fill="FFFFFF"/>
        <w:spacing w:before="120"/>
        <w:rPr>
          <w:lang w:val="sv-SE"/>
        </w:rPr>
      </w:pPr>
      <w:r w:rsidRPr="00943A69">
        <w:rPr>
          <w:rFonts w:cs="Arial"/>
          <w:color w:val="000000"/>
          <w:szCs w:val="22"/>
          <w:lang w:val="sv-SE"/>
        </w:rPr>
        <w:t xml:space="preserve">Sökande ska på begäran kunna uppvisa ett </w:t>
      </w:r>
      <w:r w:rsidRPr="00943A69">
        <w:rPr>
          <w:rFonts w:cs="Arial"/>
          <w:b/>
          <w:bCs/>
          <w:color w:val="000000"/>
          <w:szCs w:val="22"/>
          <w:lang w:val="sv-SE"/>
        </w:rPr>
        <w:t>kvitto för den rekommenderade försändelsen</w:t>
      </w:r>
      <w:r w:rsidRPr="00943A69">
        <w:rPr>
          <w:rFonts w:cs="Arial"/>
          <w:color w:val="000000"/>
          <w:szCs w:val="22"/>
          <w:lang w:val="sv-SE"/>
        </w:rPr>
        <w:t>.</w:t>
      </w:r>
    </w:p>
    <w:p w:rsidR="00C8566D" w:rsidRPr="00943A69" w:rsidRDefault="00C8566D" w:rsidP="00C8566D">
      <w:pPr>
        <w:shd w:val="clear" w:color="auto" w:fill="FFFFFF"/>
        <w:spacing w:before="240" w:line="254" w:lineRule="exact"/>
        <w:rPr>
          <w:strike/>
          <w:lang w:val="sv-SE"/>
        </w:rPr>
      </w:pPr>
      <w:r w:rsidRPr="00943A69">
        <w:rPr>
          <w:rFonts w:cs="Arial"/>
          <w:color w:val="000000"/>
          <w:szCs w:val="22"/>
          <w:lang w:val="sv-SE"/>
        </w:rPr>
        <w:t xml:space="preserve">Ansökningar som sänds med bud måste </w:t>
      </w:r>
      <w:r w:rsidR="00AA45EB">
        <w:rPr>
          <w:rFonts w:cs="Arial"/>
          <w:color w:val="000000"/>
          <w:szCs w:val="22"/>
          <w:lang w:val="sv-SE"/>
        </w:rPr>
        <w:t>skickas</w:t>
      </w:r>
      <w:r w:rsidRPr="00943A69">
        <w:rPr>
          <w:rFonts w:cs="Arial"/>
          <w:color w:val="000000"/>
          <w:szCs w:val="22"/>
          <w:lang w:val="sv-SE"/>
        </w:rPr>
        <w:t xml:space="preserve"> till nedanstående postadress före den </w:t>
      </w:r>
      <w:r w:rsidRPr="00943A69">
        <w:rPr>
          <w:rFonts w:cs="Arial"/>
          <w:b/>
          <w:bCs/>
          <w:color w:val="000000"/>
          <w:szCs w:val="22"/>
          <w:lang w:val="sv-SE"/>
        </w:rPr>
        <w:t>5 februari 2014 och avsändningsdatum måste tydligt anges på kuvertet.</w:t>
      </w:r>
    </w:p>
    <w:p w:rsidR="00C8566D" w:rsidRPr="00943A69" w:rsidRDefault="00C8566D" w:rsidP="0063495B">
      <w:pPr>
        <w:shd w:val="clear" w:color="auto" w:fill="FFFFFF"/>
        <w:spacing w:before="240" w:line="250" w:lineRule="exact"/>
        <w:rPr>
          <w:lang w:val="sv-SE"/>
        </w:rPr>
      </w:pPr>
      <w:r w:rsidRPr="00943A69">
        <w:rPr>
          <w:rFonts w:cs="Arial"/>
          <w:color w:val="000000"/>
          <w:szCs w:val="22"/>
          <w:lang w:val="sv-SE"/>
        </w:rPr>
        <w:t>Att:</w:t>
      </w:r>
    </w:p>
    <w:p w:rsidR="00C8566D" w:rsidRPr="00943A69" w:rsidRDefault="00C8566D" w:rsidP="00C8566D">
      <w:pPr>
        <w:shd w:val="clear" w:color="auto" w:fill="FFFFFF"/>
        <w:spacing w:line="250" w:lineRule="exact"/>
        <w:rPr>
          <w:lang w:val="sv-SE"/>
        </w:rPr>
      </w:pPr>
      <w:r w:rsidRPr="00943A69">
        <w:rPr>
          <w:rFonts w:cs="Arial"/>
          <w:color w:val="000000"/>
          <w:szCs w:val="22"/>
          <w:lang w:val="sv-SE"/>
        </w:rPr>
        <w:t xml:space="preserve">The </w:t>
      </w:r>
      <w:proofErr w:type="spellStart"/>
      <w:r w:rsidRPr="00943A69">
        <w:rPr>
          <w:rFonts w:cs="Arial"/>
          <w:color w:val="000000"/>
          <w:szCs w:val="22"/>
          <w:lang w:val="sv-SE"/>
        </w:rPr>
        <w:t>Chairman</w:t>
      </w:r>
      <w:proofErr w:type="spellEnd"/>
      <w:r w:rsidRPr="00943A69">
        <w:rPr>
          <w:rFonts w:cs="Arial"/>
          <w:color w:val="000000"/>
          <w:szCs w:val="22"/>
          <w:lang w:val="sv-SE"/>
        </w:rPr>
        <w:t xml:space="preserve"> </w:t>
      </w:r>
      <w:proofErr w:type="spellStart"/>
      <w:r w:rsidRPr="00943A69">
        <w:rPr>
          <w:rFonts w:cs="Arial"/>
          <w:color w:val="000000"/>
          <w:szCs w:val="22"/>
          <w:lang w:val="sv-SE"/>
        </w:rPr>
        <w:t>of</w:t>
      </w:r>
      <w:proofErr w:type="spellEnd"/>
      <w:r w:rsidRPr="00943A69">
        <w:rPr>
          <w:rFonts w:cs="Arial"/>
          <w:color w:val="000000"/>
          <w:szCs w:val="22"/>
          <w:lang w:val="sv-SE"/>
        </w:rPr>
        <w:t xml:space="preserve"> the </w:t>
      </w:r>
      <w:proofErr w:type="spellStart"/>
      <w:r w:rsidRPr="00943A69">
        <w:rPr>
          <w:rFonts w:cs="Arial"/>
          <w:color w:val="000000"/>
          <w:szCs w:val="22"/>
          <w:lang w:val="sv-SE"/>
        </w:rPr>
        <w:t>Governing</w:t>
      </w:r>
      <w:proofErr w:type="spellEnd"/>
      <w:r w:rsidRPr="00943A69">
        <w:rPr>
          <w:rFonts w:cs="Arial"/>
          <w:color w:val="000000"/>
          <w:szCs w:val="22"/>
          <w:lang w:val="sv-SE"/>
        </w:rPr>
        <w:t xml:space="preserve"> Board </w:t>
      </w:r>
      <w:proofErr w:type="spellStart"/>
      <w:r w:rsidRPr="00943A69">
        <w:rPr>
          <w:rFonts w:cs="Arial"/>
          <w:color w:val="000000"/>
          <w:szCs w:val="22"/>
          <w:lang w:val="sv-SE"/>
        </w:rPr>
        <w:t>of</w:t>
      </w:r>
      <w:proofErr w:type="spellEnd"/>
      <w:r w:rsidRPr="00943A69">
        <w:rPr>
          <w:rFonts w:cs="Arial"/>
          <w:color w:val="000000"/>
          <w:szCs w:val="22"/>
          <w:lang w:val="sv-SE"/>
        </w:rPr>
        <w:t xml:space="preserve"> Cedefop</w:t>
      </w:r>
    </w:p>
    <w:p w:rsidR="00C8566D" w:rsidRPr="00943A69" w:rsidRDefault="00C8566D" w:rsidP="00C8566D">
      <w:pPr>
        <w:shd w:val="clear" w:color="auto" w:fill="FFFFFF"/>
        <w:spacing w:line="250" w:lineRule="exact"/>
        <w:rPr>
          <w:lang w:val="sv-SE"/>
        </w:rPr>
      </w:pPr>
      <w:r w:rsidRPr="00943A69">
        <w:rPr>
          <w:rFonts w:cs="Arial"/>
          <w:b/>
          <w:bCs/>
          <w:color w:val="000000"/>
          <w:szCs w:val="22"/>
          <w:lang w:val="sv-SE"/>
        </w:rPr>
        <w:t>Ref:</w:t>
      </w:r>
      <w:r w:rsidRPr="00943A69">
        <w:rPr>
          <w:rFonts w:cs="Arial"/>
          <w:color w:val="000000"/>
          <w:szCs w:val="22"/>
          <w:lang w:val="sv-SE"/>
        </w:rPr>
        <w:t xml:space="preserve"> </w:t>
      </w:r>
      <w:r w:rsidRPr="00943A69">
        <w:rPr>
          <w:rFonts w:cs="Arial"/>
          <w:b/>
          <w:bCs/>
          <w:color w:val="000000"/>
          <w:szCs w:val="22"/>
          <w:lang w:val="sv-SE"/>
        </w:rPr>
        <w:t>CEDEFOP/2013/03/AD</w:t>
      </w:r>
    </w:p>
    <w:p w:rsidR="00C8566D" w:rsidRPr="00943A69" w:rsidRDefault="00C8566D" w:rsidP="00C8566D">
      <w:pPr>
        <w:shd w:val="clear" w:color="auto" w:fill="FFFFFF"/>
        <w:spacing w:line="250" w:lineRule="exact"/>
        <w:rPr>
          <w:lang w:val="sv-SE"/>
        </w:rPr>
      </w:pPr>
      <w:r w:rsidRPr="00943A69">
        <w:rPr>
          <w:rFonts w:cs="Arial"/>
          <w:color w:val="000000"/>
          <w:szCs w:val="22"/>
          <w:lang w:val="sv-SE"/>
        </w:rPr>
        <w:t>Cedefop</w:t>
      </w:r>
    </w:p>
    <w:p w:rsidR="00C8566D" w:rsidRPr="00943A69" w:rsidRDefault="00C8566D" w:rsidP="00C8566D">
      <w:pPr>
        <w:shd w:val="clear" w:color="auto" w:fill="FFFFFF"/>
        <w:spacing w:line="250" w:lineRule="exact"/>
        <w:rPr>
          <w:lang w:val="sv-SE"/>
        </w:rPr>
      </w:pPr>
      <w:r w:rsidRPr="00943A69">
        <w:rPr>
          <w:rFonts w:cs="Arial"/>
          <w:color w:val="000000"/>
          <w:szCs w:val="22"/>
          <w:lang w:val="sv-SE"/>
        </w:rPr>
        <w:t>Europe 123</w:t>
      </w:r>
    </w:p>
    <w:p w:rsidR="00C8566D" w:rsidRPr="00943A69" w:rsidRDefault="00C8566D" w:rsidP="00C8566D">
      <w:pPr>
        <w:shd w:val="clear" w:color="auto" w:fill="FFFFFF"/>
        <w:spacing w:line="250" w:lineRule="exact"/>
        <w:rPr>
          <w:lang w:val="sv-SE"/>
        </w:rPr>
      </w:pPr>
      <w:r w:rsidRPr="00943A69">
        <w:rPr>
          <w:rFonts w:cs="Arial"/>
          <w:color w:val="000000"/>
          <w:szCs w:val="22"/>
          <w:lang w:val="sv-SE"/>
        </w:rPr>
        <w:t xml:space="preserve">GR-57001 </w:t>
      </w:r>
      <w:proofErr w:type="spellStart"/>
      <w:r w:rsidRPr="00943A69">
        <w:rPr>
          <w:rFonts w:cs="Arial"/>
          <w:color w:val="000000"/>
          <w:szCs w:val="22"/>
          <w:lang w:val="sv-SE"/>
        </w:rPr>
        <w:t>Pylea</w:t>
      </w:r>
      <w:proofErr w:type="spellEnd"/>
      <w:r w:rsidRPr="00943A69">
        <w:rPr>
          <w:rFonts w:cs="Arial"/>
          <w:color w:val="000000"/>
          <w:szCs w:val="22"/>
          <w:lang w:val="sv-SE"/>
        </w:rPr>
        <w:t>, Thessaloniki</w:t>
      </w:r>
    </w:p>
    <w:p w:rsidR="00C8566D" w:rsidRPr="00943A69" w:rsidRDefault="00C8566D" w:rsidP="00C8566D">
      <w:pPr>
        <w:shd w:val="clear" w:color="auto" w:fill="FFFFFF"/>
        <w:spacing w:line="250" w:lineRule="exact"/>
        <w:rPr>
          <w:lang w:val="sv-SE"/>
        </w:rPr>
      </w:pPr>
      <w:r w:rsidRPr="00943A69">
        <w:rPr>
          <w:rFonts w:cs="Arial"/>
          <w:color w:val="000000"/>
          <w:szCs w:val="22"/>
          <w:lang w:val="sv-SE"/>
        </w:rPr>
        <w:t>Grekland</w:t>
      </w:r>
    </w:p>
    <w:p w:rsidR="00C8566D" w:rsidRPr="00943A69" w:rsidRDefault="00C8566D" w:rsidP="00C8566D">
      <w:pPr>
        <w:shd w:val="clear" w:color="auto" w:fill="FFFFFF"/>
        <w:spacing w:before="240" w:line="250" w:lineRule="exact"/>
        <w:rPr>
          <w:rFonts w:cs="Arial"/>
          <w:color w:val="000000"/>
          <w:szCs w:val="22"/>
          <w:lang w:val="sv-SE"/>
        </w:rPr>
      </w:pPr>
      <w:r w:rsidRPr="00943A69">
        <w:rPr>
          <w:rFonts w:cs="Arial"/>
          <w:b/>
          <w:bCs/>
          <w:color w:val="000000"/>
          <w:szCs w:val="22"/>
          <w:lang w:val="sv-SE"/>
        </w:rPr>
        <w:t xml:space="preserve">Ansökningar ska </w:t>
      </w:r>
      <w:r w:rsidRPr="00943A69">
        <w:rPr>
          <w:rFonts w:cs="Arial"/>
          <w:b/>
          <w:bCs/>
          <w:color w:val="000000"/>
          <w:szCs w:val="22"/>
          <w:u w:val="single"/>
          <w:lang w:val="sv-SE"/>
        </w:rPr>
        <w:t>även</w:t>
      </w:r>
      <w:r w:rsidRPr="00943A69">
        <w:rPr>
          <w:rFonts w:cs="Arial"/>
          <w:b/>
          <w:bCs/>
          <w:color w:val="000000"/>
          <w:szCs w:val="22"/>
          <w:lang w:val="sv-SE"/>
        </w:rPr>
        <w:t xml:space="preserve"> lämnas i elektroniskt format (Word eller </w:t>
      </w:r>
      <w:proofErr w:type="spellStart"/>
      <w:r w:rsidRPr="00943A69">
        <w:rPr>
          <w:rFonts w:cs="Arial"/>
          <w:b/>
          <w:bCs/>
          <w:color w:val="000000"/>
          <w:szCs w:val="22"/>
          <w:lang w:val="sv-SE"/>
        </w:rPr>
        <w:t>pdf</w:t>
      </w:r>
      <w:proofErr w:type="spellEnd"/>
      <w:r w:rsidRPr="00943A69">
        <w:rPr>
          <w:rFonts w:cs="Arial"/>
          <w:b/>
          <w:bCs/>
          <w:color w:val="000000"/>
          <w:szCs w:val="22"/>
          <w:lang w:val="sv-SE"/>
        </w:rPr>
        <w:t>)</w:t>
      </w:r>
      <w:r w:rsidRPr="00943A69">
        <w:rPr>
          <w:rFonts w:cs="Arial"/>
          <w:color w:val="000000"/>
          <w:szCs w:val="22"/>
          <w:lang w:val="sv-SE"/>
        </w:rPr>
        <w:t xml:space="preserve"> till följande e-postadress: </w:t>
      </w:r>
      <w:r w:rsidRPr="00943A69">
        <w:rPr>
          <w:rFonts w:cs="Arial"/>
          <w:color w:val="0000FF"/>
          <w:szCs w:val="22"/>
          <w:lang w:val="sv-SE"/>
        </w:rPr>
        <w:t>HR_Deputy_Director@cedefop.europa.eu</w:t>
      </w:r>
      <w:r w:rsidRPr="00943A69">
        <w:rPr>
          <w:rFonts w:cs="Arial"/>
          <w:color w:val="000000"/>
          <w:szCs w:val="22"/>
          <w:lang w:val="sv-SE"/>
        </w:rPr>
        <w:t xml:space="preserve"> senast kl. 23:59 medeleuropeisk tid den 5 februari 2014. </w:t>
      </w:r>
    </w:p>
    <w:p w:rsidR="00C8566D" w:rsidRPr="00943A69" w:rsidRDefault="00C8566D" w:rsidP="00C8566D">
      <w:pPr>
        <w:shd w:val="clear" w:color="auto" w:fill="FFFFFF"/>
        <w:spacing w:before="240" w:line="250" w:lineRule="exact"/>
        <w:rPr>
          <w:lang w:val="sv-SE"/>
        </w:rPr>
      </w:pPr>
      <w:r w:rsidRPr="00943A69">
        <w:rPr>
          <w:rFonts w:cs="Arial"/>
          <w:color w:val="000000"/>
          <w:szCs w:val="22"/>
          <w:u w:val="single"/>
          <w:lang w:val="sv-SE"/>
        </w:rPr>
        <w:t xml:space="preserve">Ansökningar som lämnas endast per e-post godtas </w:t>
      </w:r>
      <w:bookmarkStart w:id="1" w:name="_GoBack"/>
      <w:bookmarkEnd w:id="1"/>
      <w:proofErr w:type="gramStart"/>
      <w:r w:rsidRPr="00943A69">
        <w:rPr>
          <w:rFonts w:cs="Arial"/>
          <w:color w:val="000000"/>
          <w:szCs w:val="22"/>
          <w:u w:val="single"/>
          <w:lang w:val="sv-SE"/>
        </w:rPr>
        <w:t>ej</w:t>
      </w:r>
      <w:proofErr w:type="gramEnd"/>
      <w:r w:rsidRPr="00943A69">
        <w:rPr>
          <w:rFonts w:cs="Arial"/>
          <w:color w:val="000000"/>
          <w:szCs w:val="22"/>
          <w:lang w:val="sv-SE"/>
        </w:rPr>
        <w:t>.</w:t>
      </w:r>
    </w:p>
    <w:p w:rsidR="00C8566D" w:rsidRPr="00943A69" w:rsidRDefault="00C8566D" w:rsidP="00C8566D">
      <w:pPr>
        <w:shd w:val="clear" w:color="auto" w:fill="FFFFFF"/>
        <w:spacing w:before="240" w:line="250" w:lineRule="exact"/>
        <w:ind w:right="85"/>
        <w:rPr>
          <w:lang w:val="sv-SE"/>
        </w:rPr>
      </w:pPr>
      <w:r w:rsidRPr="00943A69">
        <w:rPr>
          <w:rFonts w:cs="Arial"/>
          <w:color w:val="000000"/>
          <w:szCs w:val="22"/>
          <w:lang w:val="sv-SE"/>
        </w:rPr>
        <w:t>För att underlätta urvalsprocessen kommer all skriftväxling med de sökande som rör denna tjänst att ske på engelska.</w:t>
      </w:r>
    </w:p>
    <w:p w:rsidR="00C8566D" w:rsidRPr="00943A69" w:rsidRDefault="00C8566D" w:rsidP="00C8566D">
      <w:pPr>
        <w:shd w:val="clear" w:color="auto" w:fill="FFFFFF"/>
        <w:spacing w:before="240"/>
        <w:rPr>
          <w:lang w:val="sv-SE"/>
        </w:rPr>
      </w:pPr>
      <w:r w:rsidRPr="00943A69">
        <w:rPr>
          <w:rFonts w:cs="Arial"/>
          <w:i/>
          <w:iCs/>
          <w:color w:val="000000"/>
          <w:szCs w:val="22"/>
          <w:lang w:val="sv-SE"/>
        </w:rPr>
        <w:t>Viktiga upplysningar till de sökande</w:t>
      </w:r>
    </w:p>
    <w:p w:rsidR="00C8566D" w:rsidRPr="00943A69" w:rsidRDefault="00C8566D" w:rsidP="00A2107A">
      <w:pPr>
        <w:widowControl w:val="0"/>
        <w:numPr>
          <w:ilvl w:val="0"/>
          <w:numId w:val="41"/>
        </w:numPr>
        <w:shd w:val="clear" w:color="auto" w:fill="FFFFFF"/>
        <w:tabs>
          <w:tab w:val="left" w:pos="720"/>
        </w:tabs>
        <w:autoSpaceDE w:val="0"/>
        <w:autoSpaceDN w:val="0"/>
        <w:adjustRightInd w:val="0"/>
        <w:spacing w:before="120" w:line="254" w:lineRule="exact"/>
        <w:ind w:left="714" w:hanging="357"/>
        <w:rPr>
          <w:rFonts w:cs="Arial"/>
          <w:color w:val="000000"/>
          <w:szCs w:val="22"/>
          <w:lang w:val="sv-SE"/>
        </w:rPr>
      </w:pPr>
      <w:r w:rsidRPr="00943A69">
        <w:rPr>
          <w:rFonts w:cs="Arial"/>
          <w:color w:val="000000"/>
          <w:szCs w:val="22"/>
          <w:lang w:val="sv-SE"/>
        </w:rPr>
        <w:t xml:space="preserve">Vi ber dig att skriftligen och utan dröjsmål meddela eventuell ändring av adress, telefonnummer eller e-postadress till urvalsförfarandets sekreterare: Ginette </w:t>
      </w:r>
      <w:proofErr w:type="spellStart"/>
      <w:r w:rsidRPr="00943A69">
        <w:rPr>
          <w:rFonts w:cs="Arial"/>
          <w:color w:val="000000"/>
          <w:szCs w:val="22"/>
          <w:lang w:val="sv-SE"/>
        </w:rPr>
        <w:t>Manderscheid</w:t>
      </w:r>
      <w:proofErr w:type="spellEnd"/>
      <w:r w:rsidRPr="00943A69">
        <w:rPr>
          <w:rFonts w:cs="Arial"/>
          <w:color w:val="000000"/>
          <w:szCs w:val="22"/>
          <w:lang w:val="sv-SE"/>
        </w:rPr>
        <w:t xml:space="preserve">, chef för personalavdelningen, Cedefop, e-post: </w:t>
      </w:r>
      <w:r w:rsidRPr="00943A69">
        <w:rPr>
          <w:rFonts w:cs="Arial"/>
          <w:color w:val="0000FF"/>
          <w:szCs w:val="22"/>
          <w:lang w:val="sv-SE"/>
        </w:rPr>
        <w:t>HR_Deputy_Director@cedefop.europa.eu</w:t>
      </w:r>
    </w:p>
    <w:p w:rsidR="00C8566D" w:rsidRPr="00943A69" w:rsidRDefault="00C8566D" w:rsidP="00A2107A">
      <w:pPr>
        <w:widowControl w:val="0"/>
        <w:numPr>
          <w:ilvl w:val="0"/>
          <w:numId w:val="41"/>
        </w:numPr>
        <w:shd w:val="clear" w:color="auto" w:fill="FFFFFF"/>
        <w:tabs>
          <w:tab w:val="left" w:pos="720"/>
        </w:tabs>
        <w:autoSpaceDE w:val="0"/>
        <w:autoSpaceDN w:val="0"/>
        <w:adjustRightInd w:val="0"/>
        <w:spacing w:before="120" w:line="254" w:lineRule="exact"/>
        <w:ind w:left="714" w:hanging="357"/>
        <w:rPr>
          <w:rFonts w:cs="Arial"/>
          <w:color w:val="000000"/>
          <w:szCs w:val="22"/>
          <w:lang w:val="sv-SE"/>
        </w:rPr>
      </w:pPr>
      <w:r w:rsidRPr="00943A69">
        <w:rPr>
          <w:rFonts w:cs="Arial"/>
          <w:color w:val="000000"/>
          <w:szCs w:val="22"/>
          <w:lang w:val="sv-SE"/>
        </w:rPr>
        <w:t>Sökande får i sina ansökningar under inga omständigheter hänvisa till handlingar, ansökningar och andra blanketter som lämnats in i samband med tidigare ansökningar.</w:t>
      </w:r>
    </w:p>
    <w:p w:rsidR="00C8566D" w:rsidRPr="00943A69" w:rsidRDefault="00C8566D" w:rsidP="00A2107A">
      <w:pPr>
        <w:widowControl w:val="0"/>
        <w:numPr>
          <w:ilvl w:val="0"/>
          <w:numId w:val="41"/>
        </w:numPr>
        <w:shd w:val="clear" w:color="auto" w:fill="FFFFFF"/>
        <w:tabs>
          <w:tab w:val="left" w:pos="720"/>
        </w:tabs>
        <w:autoSpaceDE w:val="0"/>
        <w:autoSpaceDN w:val="0"/>
        <w:adjustRightInd w:val="0"/>
        <w:spacing w:before="120" w:line="254" w:lineRule="exact"/>
        <w:ind w:left="714" w:hanging="357"/>
        <w:rPr>
          <w:rFonts w:cs="Arial"/>
          <w:color w:val="000000"/>
          <w:szCs w:val="22"/>
          <w:lang w:val="sv-SE"/>
        </w:rPr>
      </w:pPr>
      <w:r w:rsidRPr="00943A69">
        <w:rPr>
          <w:rFonts w:cs="Arial"/>
          <w:color w:val="000000"/>
          <w:szCs w:val="22"/>
          <w:lang w:val="sv-SE"/>
        </w:rPr>
        <w:t>Sökande som kallas till intervju kommer att ombes att visa kopior på sina examensbevis, akademiska kvalifikationer och anställningsintyg tillsammans med bevis på nationalitet och ett nytaget passfoto.</w:t>
      </w:r>
    </w:p>
    <w:p w:rsidR="00C8566D" w:rsidRPr="00943A69" w:rsidRDefault="00C8566D" w:rsidP="00894CAF">
      <w:pPr>
        <w:widowControl w:val="0"/>
        <w:numPr>
          <w:ilvl w:val="0"/>
          <w:numId w:val="41"/>
        </w:numPr>
        <w:shd w:val="clear" w:color="auto" w:fill="FFFFFF"/>
        <w:tabs>
          <w:tab w:val="left" w:pos="720"/>
        </w:tabs>
        <w:autoSpaceDE w:val="0"/>
        <w:autoSpaceDN w:val="0"/>
        <w:adjustRightInd w:val="0"/>
        <w:spacing w:before="120" w:line="254" w:lineRule="exact"/>
        <w:ind w:left="714" w:hanging="357"/>
        <w:rPr>
          <w:rFonts w:cs="Arial"/>
          <w:color w:val="000000"/>
          <w:szCs w:val="22"/>
          <w:lang w:val="sv-SE"/>
        </w:rPr>
      </w:pPr>
      <w:r w:rsidRPr="00943A69">
        <w:rPr>
          <w:rFonts w:cs="Arial"/>
          <w:color w:val="000000"/>
          <w:szCs w:val="22"/>
          <w:lang w:val="sv-SE"/>
        </w:rPr>
        <w:lastRenderedPageBreak/>
        <w:t>Insända handlingar återsänds inte till de sökande.</w:t>
      </w:r>
    </w:p>
    <w:p w:rsidR="00C8566D" w:rsidRPr="00943A69" w:rsidRDefault="00C8566D" w:rsidP="00894CAF">
      <w:pPr>
        <w:widowControl w:val="0"/>
        <w:numPr>
          <w:ilvl w:val="0"/>
          <w:numId w:val="41"/>
        </w:numPr>
        <w:shd w:val="clear" w:color="auto" w:fill="FFFFFF"/>
        <w:tabs>
          <w:tab w:val="left" w:pos="720"/>
        </w:tabs>
        <w:autoSpaceDE w:val="0"/>
        <w:autoSpaceDN w:val="0"/>
        <w:adjustRightInd w:val="0"/>
        <w:spacing w:before="120" w:line="254" w:lineRule="exact"/>
        <w:ind w:left="714" w:hanging="357"/>
        <w:rPr>
          <w:rFonts w:cs="Arial"/>
          <w:color w:val="000000"/>
          <w:szCs w:val="22"/>
          <w:lang w:val="sv-SE"/>
        </w:rPr>
      </w:pPr>
      <w:r w:rsidRPr="00943A69">
        <w:rPr>
          <w:rFonts w:cs="Arial"/>
          <w:color w:val="000000"/>
          <w:szCs w:val="22"/>
          <w:lang w:val="sv-SE"/>
        </w:rPr>
        <w:t>Försäkra dig om att den e-postadress du anger i din ansöka</w:t>
      </w:r>
      <w:r w:rsidR="006A18A0">
        <w:rPr>
          <w:rFonts w:cs="Arial"/>
          <w:color w:val="000000"/>
          <w:szCs w:val="22"/>
          <w:lang w:val="sv-SE"/>
        </w:rPr>
        <w:t>n är korrekt (och att din e-</w:t>
      </w:r>
      <w:r w:rsidRPr="00943A69">
        <w:rPr>
          <w:rFonts w:cs="Arial"/>
          <w:color w:val="000000"/>
          <w:szCs w:val="22"/>
          <w:lang w:val="sv-SE"/>
        </w:rPr>
        <w:t>brevlåda inte är full) eftersom nästan all korrespondens kommer att ske via e-post.</w:t>
      </w:r>
    </w:p>
    <w:p w:rsidR="00C8566D" w:rsidRPr="00943A69" w:rsidRDefault="00C8566D" w:rsidP="00C8566D">
      <w:pPr>
        <w:shd w:val="clear" w:color="auto" w:fill="FFFFFF"/>
        <w:spacing w:before="240" w:line="250" w:lineRule="exact"/>
        <w:rPr>
          <w:lang w:val="sv-SE"/>
        </w:rPr>
      </w:pPr>
      <w:r w:rsidRPr="00943A69">
        <w:rPr>
          <w:rFonts w:cs="Arial"/>
          <w:color w:val="000000"/>
          <w:szCs w:val="22"/>
          <w:lang w:val="sv-SE"/>
        </w:rPr>
        <w:t xml:space="preserve">Vi påminner om att urvalskommitténs arbete och beslut är konfidentiella. Du får inte ta direkt eller indirekt kontakt med personer som medverkar i urvalsförfarandet eller be någon annan ta kontakt på dina vägnar. Alla frågor eller förfrågningar om information eller dokument rörande urvalsförfarandet ska skickas till urvalskommitténs sekreterare: Ginette </w:t>
      </w:r>
      <w:proofErr w:type="spellStart"/>
      <w:r w:rsidRPr="00943A69">
        <w:rPr>
          <w:rFonts w:cs="Arial"/>
          <w:color w:val="000000"/>
          <w:szCs w:val="22"/>
          <w:lang w:val="sv-SE"/>
        </w:rPr>
        <w:t>Manderscheid</w:t>
      </w:r>
      <w:proofErr w:type="spellEnd"/>
      <w:r w:rsidRPr="00943A69">
        <w:rPr>
          <w:rFonts w:cs="Arial"/>
          <w:color w:val="000000"/>
          <w:szCs w:val="22"/>
          <w:lang w:val="sv-SE"/>
        </w:rPr>
        <w:t xml:space="preserve"> (</w:t>
      </w:r>
      <w:r w:rsidRPr="00943A69">
        <w:rPr>
          <w:rFonts w:cs="Arial"/>
          <w:color w:val="0000FF"/>
          <w:szCs w:val="22"/>
          <w:lang w:val="sv-SE"/>
        </w:rPr>
        <w:t>HR_Deputy_Director@cedefop.europa.eu</w:t>
      </w:r>
      <w:r w:rsidRPr="00943A69">
        <w:rPr>
          <w:rFonts w:cs="Arial"/>
          <w:color w:val="000000"/>
          <w:szCs w:val="22"/>
          <w:lang w:val="sv-SE"/>
        </w:rPr>
        <w:t xml:space="preserve">). </w:t>
      </w:r>
    </w:p>
    <w:p w:rsidR="00C8566D" w:rsidRPr="00943A69" w:rsidRDefault="00C8566D" w:rsidP="00C8566D">
      <w:pPr>
        <w:shd w:val="clear" w:color="auto" w:fill="FFFFFF"/>
        <w:spacing w:before="360"/>
        <w:rPr>
          <w:lang w:val="sv-SE"/>
        </w:rPr>
      </w:pPr>
      <w:r w:rsidRPr="00943A69">
        <w:rPr>
          <w:rFonts w:cs="Arial"/>
          <w:b/>
          <w:bCs/>
          <w:color w:val="000000"/>
          <w:szCs w:val="22"/>
          <w:lang w:val="sv-SE"/>
        </w:rPr>
        <w:t>VIII</w:t>
      </w:r>
      <w:r w:rsidRPr="00943A69">
        <w:rPr>
          <w:rFonts w:cs="Arial"/>
          <w:color w:val="000000"/>
          <w:szCs w:val="22"/>
          <w:lang w:val="sv-SE"/>
        </w:rPr>
        <w:t xml:space="preserve">.     </w:t>
      </w:r>
      <w:r w:rsidRPr="00943A69">
        <w:rPr>
          <w:rFonts w:cs="Arial"/>
          <w:b/>
          <w:bCs/>
          <w:color w:val="000000"/>
          <w:szCs w:val="22"/>
          <w:lang w:val="sv-SE"/>
        </w:rPr>
        <w:t>Skydd av personuppgifter</w:t>
      </w:r>
    </w:p>
    <w:p w:rsidR="00C8566D" w:rsidRPr="00943A69" w:rsidRDefault="00C8566D" w:rsidP="00C8566D">
      <w:pPr>
        <w:shd w:val="clear" w:color="auto" w:fill="FFFFFF"/>
        <w:spacing w:before="120" w:line="250" w:lineRule="exact"/>
        <w:rPr>
          <w:lang w:val="sv-SE"/>
        </w:rPr>
      </w:pPr>
      <w:r w:rsidRPr="00943A69">
        <w:rPr>
          <w:rFonts w:cs="Arial"/>
          <w:color w:val="000000"/>
          <w:szCs w:val="22"/>
          <w:lang w:val="sv-SE"/>
        </w:rPr>
        <w:t>Kommissionen och Cedefop kommer att se till att personuppgifter om de sökande behandlas i enlighet med Europaparlamentets och rådets förordning (EG) nr 45/2001 av den 18 december 2000 om skydd för enskilda då gemenskapsinstitutionerna och gemenskapsorganen behandlar personuppgifter och om den fria rörligheten för sådana uppgifter. Om sökande</w:t>
      </w:r>
      <w:r w:rsidR="00251496">
        <w:rPr>
          <w:rFonts w:cs="Arial"/>
          <w:color w:val="000000"/>
          <w:szCs w:val="22"/>
          <w:lang w:val="sv-SE"/>
        </w:rPr>
        <w:t>n</w:t>
      </w:r>
      <w:r w:rsidRPr="00943A69">
        <w:rPr>
          <w:rFonts w:cs="Arial"/>
          <w:color w:val="000000"/>
          <w:szCs w:val="22"/>
          <w:lang w:val="sv-SE"/>
        </w:rPr>
        <w:t xml:space="preserve"> har frågor om behandlingen av hans/hennes personuppgifter ska han/hon vända sig till den dataskyddsansvarige vid Cedefop.</w:t>
      </w:r>
    </w:p>
    <w:p w:rsidR="00C8566D" w:rsidRPr="00943A69" w:rsidRDefault="00C8566D" w:rsidP="00C8566D">
      <w:pPr>
        <w:shd w:val="clear" w:color="auto" w:fill="FFFFFF"/>
        <w:spacing w:before="360"/>
        <w:rPr>
          <w:rFonts w:cs="Arial"/>
          <w:b/>
          <w:bCs/>
          <w:color w:val="000000"/>
          <w:szCs w:val="22"/>
          <w:lang w:val="sv-SE"/>
        </w:rPr>
      </w:pPr>
      <w:r w:rsidRPr="00943A69">
        <w:rPr>
          <w:rFonts w:cs="Arial"/>
          <w:b/>
          <w:bCs/>
          <w:color w:val="000000"/>
          <w:szCs w:val="22"/>
          <w:lang w:val="sv-SE"/>
        </w:rPr>
        <w:t>IX.        Överklagan</w:t>
      </w:r>
    </w:p>
    <w:p w:rsidR="00C8566D" w:rsidRPr="00943A69" w:rsidRDefault="00C8566D" w:rsidP="00C8566D">
      <w:pPr>
        <w:shd w:val="clear" w:color="auto" w:fill="FFFFFF"/>
        <w:spacing w:before="120" w:line="250" w:lineRule="exact"/>
        <w:rPr>
          <w:lang w:val="sv-SE"/>
        </w:rPr>
      </w:pPr>
      <w:r w:rsidRPr="00943A69">
        <w:rPr>
          <w:rFonts w:cs="Arial"/>
          <w:color w:val="000000"/>
          <w:szCs w:val="22"/>
          <w:lang w:val="sv-SE"/>
        </w:rPr>
        <w:t>Om en sökande anser att han/hon har påverkats negativt av ett enskilt beslut kan han/hon lämna in ett klagomål i enlighet med artikel 90.2 i tjänsteföreskrifterna för tjänstemän och anställningsvillkoren för övriga anställda till följande adress:</w:t>
      </w:r>
    </w:p>
    <w:p w:rsidR="00C8566D" w:rsidRPr="00943A69" w:rsidRDefault="00C8566D" w:rsidP="00C8566D">
      <w:pPr>
        <w:shd w:val="clear" w:color="auto" w:fill="FFFFFF"/>
        <w:spacing w:before="120" w:line="250" w:lineRule="exact"/>
        <w:rPr>
          <w:lang w:val="sv-SE"/>
        </w:rPr>
      </w:pPr>
      <w:proofErr w:type="spellStart"/>
      <w:r w:rsidRPr="00943A69">
        <w:rPr>
          <w:rFonts w:cs="Arial"/>
          <w:color w:val="000000"/>
          <w:szCs w:val="22"/>
          <w:lang w:val="sv-SE"/>
        </w:rPr>
        <w:t>Head</w:t>
      </w:r>
      <w:proofErr w:type="spellEnd"/>
      <w:r w:rsidRPr="00943A69">
        <w:rPr>
          <w:rFonts w:cs="Arial"/>
          <w:color w:val="000000"/>
          <w:szCs w:val="22"/>
          <w:lang w:val="sv-SE"/>
        </w:rPr>
        <w:t xml:space="preserve"> </w:t>
      </w:r>
      <w:proofErr w:type="spellStart"/>
      <w:r w:rsidRPr="00943A69">
        <w:rPr>
          <w:rFonts w:cs="Arial"/>
          <w:color w:val="000000"/>
          <w:szCs w:val="22"/>
          <w:lang w:val="sv-SE"/>
        </w:rPr>
        <w:t>of</w:t>
      </w:r>
      <w:proofErr w:type="spellEnd"/>
      <w:r w:rsidRPr="00943A69">
        <w:rPr>
          <w:rFonts w:cs="Arial"/>
          <w:color w:val="000000"/>
          <w:szCs w:val="22"/>
          <w:lang w:val="sv-SE"/>
        </w:rPr>
        <w:t xml:space="preserve"> Human Resources</w:t>
      </w:r>
    </w:p>
    <w:p w:rsidR="00C8566D" w:rsidRPr="00943A69" w:rsidRDefault="00C8566D" w:rsidP="00C8566D">
      <w:pPr>
        <w:shd w:val="clear" w:color="auto" w:fill="FFFFFF"/>
        <w:spacing w:line="250" w:lineRule="exact"/>
        <w:rPr>
          <w:lang w:val="sv-SE"/>
        </w:rPr>
      </w:pPr>
      <w:r w:rsidRPr="00943A69">
        <w:rPr>
          <w:rFonts w:cs="Arial"/>
          <w:color w:val="000000"/>
          <w:szCs w:val="22"/>
          <w:lang w:val="sv-SE"/>
        </w:rPr>
        <w:t>CEDEFOP</w:t>
      </w:r>
    </w:p>
    <w:p w:rsidR="00C8566D" w:rsidRPr="00943A69" w:rsidRDefault="00C8566D" w:rsidP="00C8566D">
      <w:pPr>
        <w:shd w:val="clear" w:color="auto" w:fill="FFFFFF"/>
        <w:spacing w:line="250" w:lineRule="exact"/>
        <w:rPr>
          <w:lang w:val="sv-SE"/>
        </w:rPr>
      </w:pPr>
      <w:r w:rsidRPr="00943A69">
        <w:rPr>
          <w:rFonts w:cs="Arial"/>
          <w:color w:val="000000"/>
          <w:szCs w:val="22"/>
          <w:lang w:val="sv-SE"/>
        </w:rPr>
        <w:t>P.O. Box 22427</w:t>
      </w:r>
    </w:p>
    <w:p w:rsidR="00C8566D" w:rsidRPr="00943A69" w:rsidRDefault="00C8566D" w:rsidP="00C8566D">
      <w:pPr>
        <w:shd w:val="clear" w:color="auto" w:fill="FFFFFF"/>
        <w:spacing w:line="250" w:lineRule="exact"/>
        <w:rPr>
          <w:lang w:val="sv-SE"/>
        </w:rPr>
      </w:pPr>
      <w:r w:rsidRPr="00943A69">
        <w:rPr>
          <w:rFonts w:cs="Arial"/>
          <w:color w:val="000000"/>
          <w:szCs w:val="22"/>
          <w:lang w:val="sv-SE"/>
        </w:rPr>
        <w:t xml:space="preserve">GR-55102 </w:t>
      </w:r>
      <w:proofErr w:type="spellStart"/>
      <w:r w:rsidRPr="00943A69">
        <w:rPr>
          <w:rFonts w:cs="Arial"/>
          <w:color w:val="000000"/>
          <w:szCs w:val="22"/>
          <w:lang w:val="sv-SE"/>
        </w:rPr>
        <w:t>Finikas</w:t>
      </w:r>
      <w:proofErr w:type="spellEnd"/>
      <w:r w:rsidRPr="00943A69">
        <w:rPr>
          <w:rFonts w:cs="Arial"/>
          <w:color w:val="000000"/>
          <w:szCs w:val="22"/>
          <w:lang w:val="sv-SE"/>
        </w:rPr>
        <w:t xml:space="preserve"> (Thessaloniki)</w:t>
      </w:r>
    </w:p>
    <w:p w:rsidR="00C8566D" w:rsidRPr="00943A69" w:rsidRDefault="00C8566D" w:rsidP="00C8566D">
      <w:pPr>
        <w:shd w:val="clear" w:color="auto" w:fill="FFFFFF"/>
        <w:spacing w:line="250" w:lineRule="exact"/>
        <w:rPr>
          <w:lang w:val="sv-SE"/>
        </w:rPr>
      </w:pPr>
      <w:r w:rsidRPr="00943A69">
        <w:rPr>
          <w:rFonts w:cs="Arial"/>
          <w:color w:val="000000"/>
          <w:szCs w:val="22"/>
          <w:lang w:val="sv-SE"/>
        </w:rPr>
        <w:t>Grekland</w:t>
      </w:r>
    </w:p>
    <w:p w:rsidR="00C8566D" w:rsidRPr="00943A69" w:rsidRDefault="00C8566D" w:rsidP="00672271">
      <w:pPr>
        <w:shd w:val="clear" w:color="auto" w:fill="FFFFFF"/>
        <w:spacing w:before="240" w:line="250" w:lineRule="exact"/>
        <w:rPr>
          <w:rFonts w:cs="Arial"/>
          <w:color w:val="000000"/>
          <w:szCs w:val="22"/>
          <w:lang w:val="sv-SE"/>
        </w:rPr>
      </w:pPr>
      <w:r w:rsidRPr="00943A69">
        <w:rPr>
          <w:rFonts w:cs="Arial"/>
          <w:color w:val="000000"/>
          <w:szCs w:val="22"/>
          <w:lang w:val="sv-SE"/>
        </w:rPr>
        <w:t>Klagomålet ska lämnas inom tre månader efter det att sökanden har underrättats om det slutliga resultatet av förfarandet.</w:t>
      </w:r>
    </w:p>
    <w:p w:rsidR="00C8566D" w:rsidRPr="00943A69" w:rsidRDefault="006F4E2B" w:rsidP="00672271">
      <w:pPr>
        <w:spacing w:before="240" w:after="240"/>
        <w:rPr>
          <w:rFonts w:cs="Arial"/>
          <w:szCs w:val="22"/>
          <w:lang w:val="sv-SE"/>
        </w:rPr>
      </w:pPr>
      <w:r>
        <w:rPr>
          <w:rFonts w:cs="Arial"/>
          <w:szCs w:val="22"/>
          <w:lang w:val="sv-SE"/>
        </w:rPr>
        <w:t>Sökandena</w:t>
      </w:r>
      <w:r w:rsidR="00C8566D" w:rsidRPr="00943A69">
        <w:rPr>
          <w:rFonts w:cs="Arial"/>
          <w:szCs w:val="22"/>
          <w:lang w:val="sv-SE"/>
        </w:rPr>
        <w:t xml:space="preserve"> har även möjlighet att klaga hos Europeiska ombudsmannen. Observera att klagomål till ombudsmannen inte upphäver den tidsperiod som anges i artikel 91 i tjänsteföreskrifterna.</w:t>
      </w:r>
    </w:p>
    <w:p w:rsidR="00C8566D" w:rsidRPr="00943A69" w:rsidRDefault="00C8566D" w:rsidP="00C8566D">
      <w:pPr>
        <w:shd w:val="clear" w:color="auto" w:fill="FFFFFF"/>
        <w:spacing w:before="240" w:line="250" w:lineRule="exact"/>
        <w:rPr>
          <w:rFonts w:cs="Arial"/>
          <w:color w:val="000000"/>
          <w:szCs w:val="22"/>
          <w:lang w:val="sv-SE"/>
        </w:rPr>
      </w:pPr>
    </w:p>
    <w:p w:rsidR="00C8566D" w:rsidRPr="00943A69" w:rsidRDefault="00C8566D" w:rsidP="00C8566D">
      <w:pPr>
        <w:pBdr>
          <w:top w:val="single" w:sz="4" w:space="1" w:color="auto"/>
          <w:left w:val="single" w:sz="4" w:space="4" w:color="auto"/>
          <w:bottom w:val="single" w:sz="4" w:space="1" w:color="auto"/>
          <w:right w:val="single" w:sz="4" w:space="4" w:color="auto"/>
        </w:pBdr>
        <w:rPr>
          <w:rFonts w:cs="Arial"/>
          <w:b/>
          <w:szCs w:val="22"/>
          <w:lang w:val="sv-SE"/>
        </w:rPr>
      </w:pPr>
      <w:r w:rsidRPr="00943A69">
        <w:rPr>
          <w:rFonts w:cs="Arial"/>
          <w:b/>
          <w:bCs/>
          <w:szCs w:val="22"/>
          <w:lang w:val="sv-SE"/>
        </w:rPr>
        <w:t>Om det finns skillnader mellan de olika språkversionerna av meddelandet om ledig tjänst, ska den engelska versionen gälla.</w:t>
      </w:r>
      <w:r w:rsidRPr="00943A69">
        <w:rPr>
          <w:rFonts w:cs="Arial"/>
          <w:szCs w:val="22"/>
          <w:lang w:val="sv-SE"/>
        </w:rPr>
        <w:t xml:space="preserve"> </w:t>
      </w:r>
    </w:p>
    <w:p w:rsidR="00C8566D" w:rsidRPr="00943A69" w:rsidRDefault="00C8566D" w:rsidP="00C8566D">
      <w:pPr>
        <w:shd w:val="clear" w:color="auto" w:fill="FFFFFF"/>
        <w:spacing w:before="240" w:line="250" w:lineRule="exact"/>
        <w:rPr>
          <w:lang w:val="sv-SE"/>
        </w:rPr>
      </w:pPr>
    </w:p>
    <w:p w:rsidR="000B625A" w:rsidRPr="00943A69" w:rsidRDefault="000B625A" w:rsidP="00C8566D">
      <w:pPr>
        <w:rPr>
          <w:lang w:val="sv-SE"/>
        </w:rPr>
      </w:pPr>
    </w:p>
    <w:sectPr w:rsidR="000B625A" w:rsidRPr="00943A69" w:rsidSect="008C0931">
      <w:headerReference w:type="default" r:id="rId13"/>
      <w:footerReference w:type="default" r:id="rId14"/>
      <w:footerReference w:type="first" r:id="rId15"/>
      <w:pgSz w:w="11907" w:h="16839"/>
      <w:pgMar w:top="567" w:right="1985" w:bottom="1247" w:left="1985" w:header="454"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73B" w:rsidRDefault="00FF373B">
      <w:pPr>
        <w:spacing w:line="240" w:lineRule="auto"/>
      </w:pPr>
      <w:r>
        <w:separator/>
      </w:r>
    </w:p>
  </w:endnote>
  <w:endnote w:type="continuationSeparator" w:id="0">
    <w:p w:rsidR="00FF373B" w:rsidRDefault="00FF37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B3D" w:rsidRDefault="000B625A">
    <w:pPr>
      <w:pStyle w:val="Footer"/>
    </w:pPr>
    <w:r>
      <w:rPr>
        <w:lang w:val="sv-SE"/>
      </w:rPr>
      <w:tab/>
      <w:t xml:space="preserve">sida </w:t>
    </w:r>
    <w:r>
      <w:rPr>
        <w:lang w:val="sv-SE"/>
      </w:rPr>
      <w:fldChar w:fldCharType="begin"/>
    </w:r>
    <w:r>
      <w:rPr>
        <w:lang w:val="sv-SE"/>
      </w:rPr>
      <w:instrText xml:space="preserve"> PAGE   \* MERGEFORMAT </w:instrText>
    </w:r>
    <w:r>
      <w:rPr>
        <w:lang w:val="sv-SE"/>
      </w:rPr>
      <w:fldChar w:fldCharType="separate"/>
    </w:r>
    <w:r w:rsidR="00AA45EB">
      <w:rPr>
        <w:noProof/>
        <w:lang w:val="sv-SE"/>
      </w:rPr>
      <w:t>6</w:t>
    </w:r>
    <w:r>
      <w:rPr>
        <w:lang w:val="sv-SE"/>
      </w:rPr>
      <w:fldChar w:fldCharType="end"/>
    </w:r>
    <w:r>
      <w:rPr>
        <w:lang w:val="sv-SE"/>
      </w:rPr>
      <w:t xml:space="preserve"> av </w:t>
    </w:r>
    <w:r>
      <w:rPr>
        <w:lang w:val="sv-SE"/>
      </w:rPr>
      <w:fldChar w:fldCharType="begin"/>
    </w:r>
    <w:r>
      <w:rPr>
        <w:lang w:val="sv-SE"/>
      </w:rPr>
      <w:instrText xml:space="preserve"> NUMPAGES   \* MERGEFORMAT </w:instrText>
    </w:r>
    <w:r>
      <w:rPr>
        <w:lang w:val="sv-SE"/>
      </w:rPr>
      <w:fldChar w:fldCharType="separate"/>
    </w:r>
    <w:r w:rsidR="00AA45EB">
      <w:rPr>
        <w:noProof/>
        <w:lang w:val="sv-SE"/>
      </w:rPr>
      <w:t>7</w:t>
    </w:r>
    <w:r>
      <w:rPr>
        <w:noProof/>
        <w:lang w:val="sv-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938" w:type="dxa"/>
      <w:tblBorders>
        <w:bottom w:val="single" w:sz="8" w:space="0" w:color="0066CC"/>
        <w:insideH w:val="single" w:sz="8" w:space="0" w:color="0066CC"/>
        <w:insideV w:val="single" w:sz="8" w:space="0" w:color="0066CC"/>
      </w:tblBorders>
      <w:tblLayout w:type="fixed"/>
      <w:tblCellMar>
        <w:left w:w="0" w:type="dxa"/>
        <w:right w:w="0" w:type="dxa"/>
      </w:tblCellMar>
      <w:tblLook w:val="0000" w:firstRow="0" w:lastRow="0" w:firstColumn="0" w:lastColumn="0" w:noHBand="0" w:noVBand="0"/>
    </w:tblPr>
    <w:tblGrid>
      <w:gridCol w:w="7938"/>
    </w:tblGrid>
    <w:tr w:rsidR="00306B3D" w:rsidRPr="00882ECD" w:rsidTr="00ED0F47">
      <w:trPr>
        <w:cantSplit/>
        <w:trHeight w:hRule="exact" w:val="1134"/>
      </w:trPr>
      <w:tc>
        <w:tcPr>
          <w:tcW w:w="7938" w:type="dxa"/>
          <w:vAlign w:val="bottom"/>
        </w:tcPr>
        <w:p w:rsidR="00306B3D" w:rsidRPr="000B625A" w:rsidRDefault="000B625A" w:rsidP="00FC6AD1">
          <w:pPr>
            <w:pStyle w:val="FooterTable"/>
            <w:rPr>
              <w:noProof/>
            </w:rPr>
          </w:pPr>
          <w:r>
            <w:rPr>
              <w:noProof/>
              <w:lang w:val="sv-SE"/>
            </w:rPr>
            <w:t xml:space="preserve">Europe 123, 570 01 Thessaloniki (Pylea), GREKLAND </w:t>
          </w:r>
          <w:r>
            <w:rPr>
              <w:noProof/>
              <w:color w:val="0066CC"/>
              <w:lang w:val="sv-SE"/>
            </w:rPr>
            <w:t>|</w:t>
          </w:r>
          <w:r>
            <w:rPr>
              <w:noProof/>
              <w:lang w:val="sv-SE"/>
            </w:rPr>
            <w:t xml:space="preserve"> Postadress: PO Box 22427, 551 02 Thessaloniki, GREKLAND</w:t>
          </w:r>
          <w:r>
            <w:rPr>
              <w:noProof/>
              <w:lang w:val="sv-SE"/>
            </w:rPr>
            <w:br/>
            <w:t xml:space="preserve">Τfn +30 2310490111 </w:t>
          </w:r>
          <w:r>
            <w:rPr>
              <w:noProof/>
              <w:color w:val="0066CC"/>
              <w:lang w:val="sv-SE"/>
            </w:rPr>
            <w:t>|</w:t>
          </w:r>
          <w:r>
            <w:rPr>
              <w:noProof/>
              <w:lang w:val="sv-SE"/>
            </w:rPr>
            <w:t xml:space="preserve"> Fax +30 2310490049 </w:t>
          </w:r>
          <w:r>
            <w:rPr>
              <w:noProof/>
              <w:color w:val="0066CC"/>
              <w:lang w:val="sv-SE"/>
            </w:rPr>
            <w:t>|</w:t>
          </w:r>
          <w:r>
            <w:rPr>
              <w:noProof/>
              <w:lang w:val="sv-SE"/>
            </w:rPr>
            <w:t xml:space="preserve"> E-post: info@cedefop.europa.eu </w:t>
          </w:r>
          <w:r>
            <w:rPr>
              <w:noProof/>
              <w:color w:val="0066CC"/>
              <w:lang w:val="sv-SE"/>
            </w:rPr>
            <w:t>|</w:t>
          </w:r>
          <w:r>
            <w:rPr>
              <w:noProof/>
              <w:lang w:val="sv-SE"/>
            </w:rPr>
            <w:t xml:space="preserve"> </w:t>
          </w:r>
          <w:r>
            <w:rPr>
              <w:rStyle w:val="WebAddress"/>
              <w:bCs/>
              <w:noProof/>
              <w:lang w:val="sv-SE"/>
            </w:rPr>
            <w:t>www.cedefop.europa.eu</w:t>
          </w:r>
        </w:p>
      </w:tc>
    </w:tr>
    <w:tr w:rsidR="00306B3D" w:rsidRPr="00882ECD">
      <w:trPr>
        <w:cantSplit/>
        <w:trHeight w:hRule="exact" w:val="306"/>
      </w:trPr>
      <w:tc>
        <w:tcPr>
          <w:tcW w:w="7938" w:type="dxa"/>
          <w:vAlign w:val="center"/>
        </w:tcPr>
        <w:p w:rsidR="00306B3D" w:rsidRPr="004B0402" w:rsidRDefault="00AA45EB">
          <w:pPr>
            <w:pStyle w:val="FooterTable"/>
            <w:rPr>
              <w:noProof/>
            </w:rPr>
          </w:pPr>
        </w:p>
      </w:tc>
    </w:tr>
  </w:tbl>
  <w:p w:rsidR="00306B3D" w:rsidRDefault="000B625A">
    <w:pPr>
      <w:pStyle w:val="Footer"/>
      <w:rPr>
        <w:noProof/>
      </w:rPr>
    </w:pPr>
    <w:r>
      <w:rPr>
        <w:noProof/>
        <w:lang w:val="sv-SE"/>
      </w:rPr>
      <w:tab/>
      <w:t xml:space="preserve">sida 1 av </w:t>
    </w:r>
    <w:r>
      <w:rPr>
        <w:noProof/>
        <w:lang w:val="sv-SE"/>
      </w:rPr>
      <w:fldChar w:fldCharType="begin"/>
    </w:r>
    <w:r>
      <w:rPr>
        <w:noProof/>
        <w:lang w:val="sv-SE"/>
      </w:rPr>
      <w:instrText xml:space="preserve"> NUMPAGES   \* MERGEFORMAT </w:instrText>
    </w:r>
    <w:r>
      <w:rPr>
        <w:noProof/>
        <w:lang w:val="sv-SE"/>
      </w:rPr>
      <w:fldChar w:fldCharType="separate"/>
    </w:r>
    <w:r w:rsidR="00517AC1">
      <w:rPr>
        <w:noProof/>
        <w:lang w:val="sv-SE"/>
      </w:rPr>
      <w:t>3</w:t>
    </w:r>
    <w:r>
      <w:rPr>
        <w:noProof/>
        <w:lang w:val="sv-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73B" w:rsidRDefault="00FF373B">
      <w:pPr>
        <w:spacing w:line="240" w:lineRule="auto"/>
      </w:pPr>
      <w:r>
        <w:separator/>
      </w:r>
    </w:p>
  </w:footnote>
  <w:footnote w:type="continuationSeparator" w:id="0">
    <w:p w:rsidR="00FF373B" w:rsidRDefault="00FF373B">
      <w:pPr>
        <w:spacing w:line="240" w:lineRule="auto"/>
      </w:pPr>
      <w:r>
        <w:continuationSeparator/>
      </w:r>
    </w:p>
  </w:footnote>
  <w:footnote w:id="1">
    <w:p w:rsidR="00C8566D" w:rsidRPr="000F23A0" w:rsidRDefault="00C8566D" w:rsidP="009E43DA">
      <w:pPr>
        <w:pStyle w:val="FootnoteText"/>
        <w:rPr>
          <w:rFonts w:cs="Arial"/>
          <w:color w:val="000000"/>
          <w:sz w:val="18"/>
          <w:szCs w:val="18"/>
          <w:lang w:val="da-DK"/>
        </w:rPr>
      </w:pPr>
      <w:r>
        <w:rPr>
          <w:rStyle w:val="FootnoteReference"/>
          <w:sz w:val="18"/>
          <w:szCs w:val="18"/>
          <w:lang w:val="sv-SE"/>
        </w:rPr>
        <w:footnoteRef/>
      </w:r>
      <w:bookmarkStart w:id="0" w:name="bookmark0"/>
      <w:r>
        <w:rPr>
          <w:rFonts w:cs="Arial"/>
          <w:color w:val="000000"/>
          <w:sz w:val="18"/>
          <w:szCs w:val="18"/>
          <w:lang w:val="sv-SE"/>
        </w:rPr>
        <w:t xml:space="preserve"> D</w:t>
      </w:r>
      <w:bookmarkEnd w:id="0"/>
      <w:r>
        <w:rPr>
          <w:rFonts w:cs="Arial"/>
          <w:color w:val="000000"/>
          <w:sz w:val="18"/>
          <w:szCs w:val="18"/>
          <w:lang w:val="sv-SE"/>
        </w:rPr>
        <w:t>etta omfattar prioriteringarna på medellång sikt (</w:t>
      </w:r>
      <w:hyperlink r:id="rId1" w:history="1">
        <w:r>
          <w:rPr>
            <w:rStyle w:val="Hyperlink"/>
            <w:rFonts w:cs="Arial"/>
            <w:sz w:val="18"/>
            <w:szCs w:val="18"/>
            <w:lang w:val="sv-SE"/>
          </w:rPr>
          <w:t>http://www.cedefop.europa.eu/EN/publications/18538.aspx</w:t>
        </w:r>
      </w:hyperlink>
      <w:r>
        <w:rPr>
          <w:rFonts w:cs="Arial"/>
          <w:color w:val="000000"/>
          <w:sz w:val="18"/>
          <w:szCs w:val="18"/>
          <w:lang w:val="sv-SE"/>
        </w:rPr>
        <w:t>) samt det årliga arbetsprogrammet (</w:t>
      </w:r>
      <w:hyperlink r:id="rId2" w:history="1">
        <w:r>
          <w:rPr>
            <w:rStyle w:val="Hyperlink"/>
            <w:rFonts w:cs="Arial"/>
            <w:sz w:val="18"/>
            <w:szCs w:val="18"/>
            <w:lang w:val="sv-SE"/>
          </w:rPr>
          <w:t>http://www.cedefop.europa.eu/EN/about-cedefop/governance/work-programme.aspx</w:t>
        </w:r>
      </w:hyperlink>
      <w:r>
        <w:rPr>
          <w:rFonts w:cs="Arial"/>
          <w:color w:val="000000"/>
          <w:sz w:val="18"/>
          <w:szCs w:val="18"/>
          <w:lang w:val="sv-SE"/>
        </w:rPr>
        <w:t>)</w:t>
      </w:r>
    </w:p>
  </w:footnote>
  <w:footnote w:id="2">
    <w:p w:rsidR="00C8566D" w:rsidRPr="000F23A0" w:rsidRDefault="00C8566D" w:rsidP="00FE3427">
      <w:pPr>
        <w:pStyle w:val="FootnoteText"/>
        <w:rPr>
          <w:sz w:val="18"/>
          <w:szCs w:val="18"/>
          <w:lang w:val="da-DK"/>
        </w:rPr>
      </w:pPr>
      <w:r>
        <w:rPr>
          <w:rStyle w:val="FootnoteReference"/>
          <w:sz w:val="18"/>
          <w:szCs w:val="18"/>
          <w:lang w:val="sv-SE"/>
        </w:rPr>
        <w:footnoteRef/>
      </w:r>
      <w:r>
        <w:rPr>
          <w:sz w:val="18"/>
          <w:szCs w:val="18"/>
          <w:lang w:val="sv-SE"/>
        </w:rPr>
        <w:t xml:space="preserve"> </w:t>
      </w:r>
      <w:r>
        <w:rPr>
          <w:rFonts w:cs="Arial"/>
          <w:color w:val="000000"/>
          <w:sz w:val="18"/>
          <w:szCs w:val="18"/>
          <w:lang w:val="sv-SE"/>
        </w:rPr>
        <w:t xml:space="preserve">Dessa uppgifter beskrivs mer ingående i </w:t>
      </w:r>
      <w:proofErr w:type="spellStart"/>
      <w:r>
        <w:rPr>
          <w:rFonts w:cs="Arial"/>
          <w:color w:val="000000"/>
          <w:sz w:val="18"/>
          <w:szCs w:val="18"/>
          <w:lang w:val="sv-SE"/>
        </w:rPr>
        <w:t>Cedefops</w:t>
      </w:r>
      <w:proofErr w:type="spellEnd"/>
      <w:r>
        <w:rPr>
          <w:rFonts w:cs="Arial"/>
          <w:color w:val="000000"/>
          <w:sz w:val="18"/>
          <w:szCs w:val="18"/>
          <w:lang w:val="sv-SE"/>
        </w:rPr>
        <w:t xml:space="preserve"> finansiella bestämmelser (</w:t>
      </w:r>
      <w:hyperlink r:id="rId3" w:history="1">
        <w:r>
          <w:rPr>
            <w:rFonts w:cs="Arial"/>
            <w:color w:val="000000"/>
            <w:sz w:val="18"/>
            <w:szCs w:val="18"/>
            <w:lang w:val="sv-SE"/>
          </w:rPr>
          <w:t>www.cedefop.europa.eu</w:t>
        </w:r>
      </w:hyperlink>
      <w:r>
        <w:rPr>
          <w:rFonts w:cs="Arial"/>
          <w:color w:val="000000"/>
          <w:sz w:val="18"/>
          <w:szCs w:val="18"/>
          <w:lang w:val="sv-SE"/>
        </w:rPr>
        <w:t>), i</w:t>
      </w:r>
      <w:r w:rsidR="00656E50">
        <w:rPr>
          <w:rFonts w:cs="Arial"/>
          <w:color w:val="000000"/>
          <w:sz w:val="18"/>
          <w:szCs w:val="18"/>
          <w:lang w:val="sv-SE"/>
        </w:rPr>
        <w:t xml:space="preserve"> </w:t>
      </w:r>
      <w:r>
        <w:rPr>
          <w:rFonts w:cs="Arial"/>
          <w:color w:val="000000"/>
          <w:sz w:val="18"/>
          <w:szCs w:val="18"/>
          <w:lang w:val="sv-SE"/>
        </w:rPr>
        <w:t>rådets förordning (EG, Euratom) nr 1605/2002 av den 25 juni 2002, i rådets förordning (EG) nr</w:t>
      </w:r>
      <w:r w:rsidR="00656E50">
        <w:rPr>
          <w:rFonts w:cs="Arial"/>
          <w:color w:val="000000"/>
          <w:sz w:val="18"/>
          <w:szCs w:val="18"/>
          <w:lang w:val="sv-SE"/>
        </w:rPr>
        <w:t xml:space="preserve"> </w:t>
      </w:r>
      <w:r>
        <w:rPr>
          <w:rFonts w:cs="Arial"/>
          <w:color w:val="000000"/>
          <w:sz w:val="18"/>
          <w:szCs w:val="18"/>
          <w:lang w:val="sv-SE"/>
        </w:rPr>
        <w:t>58/2003 av den 19 december 2002 och i rådets förordning (EG) nr 1655/2003 av den 18 juni 2003.</w:t>
      </w:r>
    </w:p>
  </w:footnote>
  <w:footnote w:id="3">
    <w:p w:rsidR="008F5545" w:rsidRPr="000F23A0" w:rsidRDefault="008F5545" w:rsidP="008F5545">
      <w:pPr>
        <w:pStyle w:val="FootnoteText"/>
        <w:rPr>
          <w:sz w:val="18"/>
          <w:szCs w:val="18"/>
          <w:lang w:val="da-DK"/>
        </w:rPr>
      </w:pPr>
      <w:r>
        <w:rPr>
          <w:rStyle w:val="FootnoteReference"/>
          <w:lang w:val="sv-SE"/>
        </w:rPr>
        <w:footnoteRef/>
      </w:r>
      <w:r>
        <w:rPr>
          <w:lang w:val="sv-SE"/>
        </w:rPr>
        <w:t xml:space="preserve"> </w:t>
      </w:r>
      <w:r>
        <w:rPr>
          <w:sz w:val="18"/>
          <w:szCs w:val="18"/>
          <w:lang w:val="sv-SE"/>
        </w:rPr>
        <w:t>Tillfredsställande kunskaper motsvarar minst nivå B2 i de gemensamma europeiska referensramarna (</w:t>
      </w:r>
      <w:hyperlink r:id="rId4" w:history="1">
        <w:r>
          <w:rPr>
            <w:rStyle w:val="Hyperlink"/>
            <w:sz w:val="18"/>
            <w:szCs w:val="18"/>
            <w:lang w:val="sv-SE"/>
          </w:rPr>
          <w:t>http://europass.cedefop.europa.eu/sv/resources/european-language-levels-cefr</w:t>
        </w:r>
      </w:hyperlink>
      <w:r>
        <w:rPr>
          <w:sz w:val="18"/>
          <w:szCs w:val="18"/>
          <w:lang w:val="sv-SE"/>
        </w:rPr>
        <w:t>).</w:t>
      </w:r>
    </w:p>
    <w:p w:rsidR="008F5545" w:rsidRPr="000F23A0" w:rsidRDefault="008F5545">
      <w:pPr>
        <w:pStyle w:val="FootnoteText"/>
        <w:rPr>
          <w:sz w:val="18"/>
          <w:szCs w:val="18"/>
          <w:lang w:val="da-DK"/>
        </w:rPr>
      </w:pPr>
      <w:r>
        <w:rPr>
          <w:sz w:val="18"/>
          <w:szCs w:val="18"/>
          <w:lang w:val="sv-SE"/>
        </w:rPr>
        <w:t>För den första befordran efter rekryteringen krävs kunskaper i ett tredje gemenskapsspråk.</w:t>
      </w:r>
    </w:p>
  </w:footnote>
  <w:footnote w:id="4">
    <w:p w:rsidR="00C8566D" w:rsidRPr="000F23A0" w:rsidRDefault="00C8566D" w:rsidP="00C8566D">
      <w:pPr>
        <w:pStyle w:val="FootnoteText"/>
        <w:jc w:val="both"/>
        <w:rPr>
          <w:rFonts w:cs="Arial"/>
          <w:sz w:val="18"/>
          <w:szCs w:val="18"/>
          <w:lang w:val="da-DK"/>
        </w:rPr>
      </w:pPr>
      <w:r>
        <w:rPr>
          <w:rStyle w:val="FootnoteReference"/>
          <w:rFonts w:cs="Arial"/>
          <w:sz w:val="18"/>
          <w:szCs w:val="18"/>
          <w:lang w:val="sv-SE"/>
        </w:rPr>
        <w:footnoteRef/>
      </w:r>
      <w:r>
        <w:rPr>
          <w:rFonts w:cs="Arial"/>
          <w:sz w:val="18"/>
          <w:szCs w:val="18"/>
          <w:lang w:val="sv-SE"/>
        </w:rPr>
        <w:t xml:space="preserve"> </w:t>
      </w:r>
      <w:r>
        <w:rPr>
          <w:rFonts w:cs="Arial"/>
          <w:color w:val="000000"/>
          <w:sz w:val="18"/>
          <w:szCs w:val="18"/>
          <w:lang w:val="sv-SE"/>
        </w:rPr>
        <w:t>Före utnämningen måste sökande</w:t>
      </w:r>
      <w:r w:rsidR="00251496">
        <w:rPr>
          <w:rFonts w:cs="Arial"/>
          <w:color w:val="000000"/>
          <w:sz w:val="18"/>
          <w:szCs w:val="18"/>
          <w:lang w:val="sv-SE"/>
        </w:rPr>
        <w:t>n</w:t>
      </w:r>
      <w:r>
        <w:rPr>
          <w:rFonts w:cs="Arial"/>
          <w:color w:val="000000"/>
          <w:sz w:val="18"/>
          <w:szCs w:val="18"/>
          <w:lang w:val="sv-SE"/>
        </w:rPr>
        <w:t xml:space="preserve"> genomgå en läkarundersökning </w:t>
      </w:r>
      <w:r w:rsidR="009C3A29">
        <w:rPr>
          <w:rFonts w:cs="Arial"/>
          <w:color w:val="000000"/>
          <w:sz w:val="18"/>
          <w:szCs w:val="18"/>
          <w:lang w:val="sv-SE"/>
        </w:rPr>
        <w:t xml:space="preserve">så att det kan </w:t>
      </w:r>
      <w:r>
        <w:rPr>
          <w:rFonts w:cs="Arial"/>
          <w:color w:val="000000"/>
          <w:sz w:val="18"/>
          <w:szCs w:val="18"/>
          <w:lang w:val="sv-SE"/>
        </w:rPr>
        <w:t>fastställa</w:t>
      </w:r>
      <w:r w:rsidR="009C3A29">
        <w:rPr>
          <w:rFonts w:cs="Arial"/>
          <w:color w:val="000000"/>
          <w:sz w:val="18"/>
          <w:szCs w:val="18"/>
          <w:lang w:val="sv-SE"/>
        </w:rPr>
        <w:t>s</w:t>
      </w:r>
      <w:r>
        <w:rPr>
          <w:rFonts w:cs="Arial"/>
          <w:color w:val="000000"/>
          <w:sz w:val="18"/>
          <w:szCs w:val="18"/>
          <w:lang w:val="sv-SE"/>
        </w:rPr>
        <w:t xml:space="preserve"> att han/hon är i tillräckligt god fysisk form för tjänsten.</w:t>
      </w:r>
    </w:p>
  </w:footnote>
  <w:footnote w:id="5">
    <w:p w:rsidR="003750CF" w:rsidRPr="000F23A0" w:rsidRDefault="003750CF">
      <w:pPr>
        <w:pStyle w:val="FootnoteText"/>
        <w:rPr>
          <w:lang w:val="da-DK"/>
        </w:rPr>
      </w:pPr>
      <w:r>
        <w:rPr>
          <w:rStyle w:val="FootnoteReference"/>
          <w:sz w:val="18"/>
          <w:szCs w:val="18"/>
          <w:lang w:val="sv-SE"/>
        </w:rPr>
        <w:footnoteRef/>
      </w:r>
      <w:r>
        <w:rPr>
          <w:sz w:val="18"/>
          <w:szCs w:val="18"/>
          <w:lang w:val="sv-SE"/>
        </w:rPr>
        <w:t xml:space="preserve"> I de tjänsteföreskrifter som förväntas träda i kraft den 1 januari 2014 fastställs den obligatoriska pensionsåldern till 66 år</w:t>
      </w:r>
      <w:r w:rsidR="009662A2">
        <w:rPr>
          <w:sz w:val="18"/>
          <w:szCs w:val="18"/>
          <w:lang w:val="sv-SE"/>
        </w:rPr>
        <w:t>.</w:t>
      </w:r>
    </w:p>
  </w:footnote>
  <w:footnote w:id="6">
    <w:p w:rsidR="00C8566D" w:rsidRPr="000F23A0" w:rsidRDefault="00C8566D" w:rsidP="00C8566D">
      <w:pPr>
        <w:shd w:val="clear" w:color="auto" w:fill="FFFFFF"/>
        <w:rPr>
          <w:sz w:val="18"/>
          <w:szCs w:val="18"/>
          <w:lang w:val="da-DK"/>
        </w:rPr>
      </w:pPr>
      <w:r>
        <w:rPr>
          <w:rStyle w:val="FootnoteReference"/>
          <w:rFonts w:cs="Arial"/>
          <w:sz w:val="18"/>
          <w:szCs w:val="18"/>
          <w:lang w:val="sv-SE"/>
        </w:rPr>
        <w:footnoteRef/>
      </w:r>
      <w:r>
        <w:rPr>
          <w:rFonts w:cs="Arial"/>
          <w:sz w:val="18"/>
          <w:szCs w:val="18"/>
          <w:lang w:val="sv-SE"/>
        </w:rPr>
        <w:t xml:space="preserve"> </w:t>
      </w:r>
      <w:r>
        <w:rPr>
          <w:rFonts w:cs="Arial"/>
          <w:color w:val="000000"/>
          <w:sz w:val="18"/>
          <w:szCs w:val="18"/>
          <w:lang w:val="sv-SE"/>
        </w:rPr>
        <w:t>Grundlönen per månad för lönegrad AD 12 (löneklass 1) uppgår för närvarande till 10 324,20 euro</w:t>
      </w:r>
    </w:p>
  </w:footnote>
  <w:footnote w:id="7">
    <w:p w:rsidR="00C8566D" w:rsidRPr="000F23A0" w:rsidRDefault="00C8566D" w:rsidP="00C8566D">
      <w:pPr>
        <w:pStyle w:val="FootnoteText"/>
        <w:rPr>
          <w:rFonts w:cs="Arial"/>
          <w:sz w:val="18"/>
          <w:szCs w:val="18"/>
          <w:lang w:val="da-DK"/>
        </w:rPr>
      </w:pPr>
      <w:r>
        <w:rPr>
          <w:rStyle w:val="FootnoteReference"/>
          <w:sz w:val="18"/>
          <w:szCs w:val="18"/>
          <w:lang w:val="sv-SE"/>
        </w:rPr>
        <w:footnoteRef/>
      </w:r>
      <w:r>
        <w:rPr>
          <w:sz w:val="18"/>
          <w:szCs w:val="18"/>
          <w:lang w:val="sv-SE"/>
        </w:rPr>
        <w:t xml:space="preserve"> </w:t>
      </w:r>
      <w:r>
        <w:rPr>
          <w:rFonts w:cs="Arial"/>
          <w:sz w:val="18"/>
          <w:szCs w:val="18"/>
          <w:lang w:val="sv-SE"/>
        </w:rPr>
        <w:t>Reviderade tjänsteföreskrifter och anställningsvillkor för övriga anställda träder i kraft den 1 januari 2014, och den aktuella anställningen baseras på dessa.</w:t>
      </w:r>
    </w:p>
  </w:footnote>
  <w:footnote w:id="8">
    <w:p w:rsidR="00C8566D" w:rsidRPr="000F23A0" w:rsidRDefault="00C8566D" w:rsidP="00C8566D">
      <w:pPr>
        <w:pStyle w:val="FootnoteText"/>
        <w:rPr>
          <w:rFonts w:cs="Arial"/>
          <w:color w:val="000000"/>
          <w:spacing w:val="-1"/>
          <w:sz w:val="18"/>
          <w:szCs w:val="18"/>
          <w:lang w:val="da-DK"/>
        </w:rPr>
      </w:pPr>
      <w:r>
        <w:rPr>
          <w:rStyle w:val="FootnoteReference"/>
          <w:sz w:val="18"/>
          <w:szCs w:val="18"/>
          <w:lang w:val="sv-SE"/>
        </w:rPr>
        <w:footnoteRef/>
      </w:r>
      <w:r>
        <w:rPr>
          <w:sz w:val="18"/>
          <w:szCs w:val="18"/>
          <w:lang w:val="sv-SE"/>
        </w:rPr>
        <w:t xml:space="preserve"> </w:t>
      </w:r>
      <w:r>
        <w:rPr>
          <w:rFonts w:cs="Arial"/>
          <w:color w:val="000000"/>
          <w:sz w:val="18"/>
          <w:szCs w:val="18"/>
          <w:lang w:val="sv-SE"/>
        </w:rPr>
        <w:t>Formuläret (Europass-meritförteckning) kan hämtas från följande adress:</w:t>
      </w:r>
    </w:p>
    <w:p w:rsidR="00C8566D" w:rsidRPr="00C91F63" w:rsidRDefault="00C8566D" w:rsidP="00C8566D">
      <w:pPr>
        <w:pStyle w:val="FootnoteText"/>
        <w:rPr>
          <w:rFonts w:cs="Arial"/>
          <w:color w:val="000000"/>
          <w:spacing w:val="-1"/>
          <w:sz w:val="18"/>
          <w:szCs w:val="18"/>
          <w:lang w:val="sv-SE"/>
        </w:rPr>
      </w:pPr>
      <w:r>
        <w:rPr>
          <w:rFonts w:cs="Arial"/>
          <w:color w:val="000000"/>
          <w:sz w:val="18"/>
          <w:szCs w:val="18"/>
          <w:lang w:val="sv-SE"/>
        </w:rPr>
        <w:t xml:space="preserve"> </w:t>
      </w:r>
      <w:hyperlink r:id="rId5" w:history="1">
        <w:r>
          <w:rPr>
            <w:rStyle w:val="Hyperlink"/>
            <w:rFonts w:cs="Arial"/>
            <w:sz w:val="18"/>
            <w:szCs w:val="18"/>
            <w:lang w:val="sv-SE"/>
          </w:rPr>
          <w:t>https://europass.cedefop.europa.eu/</w:t>
        </w:r>
      </w:hyperlink>
    </w:p>
    <w:p w:rsidR="00C8566D" w:rsidRPr="00C91F63" w:rsidRDefault="00C8566D" w:rsidP="00C8566D">
      <w:pPr>
        <w:pStyle w:val="FootnoteText"/>
        <w:rPr>
          <w:lang w:val="sv-SE"/>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0" w:type="dxa"/>
        <w:right w:w="0" w:type="dxa"/>
      </w:tblCellMar>
      <w:tblLook w:val="0000" w:firstRow="0" w:lastRow="0" w:firstColumn="0" w:lastColumn="0" w:noHBand="0" w:noVBand="0"/>
    </w:tblPr>
    <w:tblGrid>
      <w:gridCol w:w="7938"/>
    </w:tblGrid>
    <w:tr w:rsidR="00306B3D">
      <w:trPr>
        <w:cantSplit/>
        <w:trHeight w:hRule="exact" w:val="850"/>
      </w:trPr>
      <w:tc>
        <w:tcPr>
          <w:tcW w:w="7938" w:type="dxa"/>
          <w:tcBorders>
            <w:top w:val="nil"/>
            <w:left w:val="nil"/>
            <w:bottom w:val="nil"/>
            <w:right w:val="nil"/>
          </w:tcBorders>
          <w:vAlign w:val="bottom"/>
        </w:tcPr>
        <w:p w:rsidR="00306B3D" w:rsidRDefault="00D90DC9">
          <w:pPr>
            <w:pStyle w:val="Header"/>
            <w:jc w:val="right"/>
          </w:pPr>
          <w:r>
            <w:rPr>
              <w:noProof/>
              <w:lang w:eastAsia="en-GB"/>
            </w:rPr>
            <w:drawing>
              <wp:inline distT="0" distB="0" distL="0" distR="0">
                <wp:extent cx="50387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38725" cy="161925"/>
                        </a:xfrm>
                        <a:prstGeom prst="rect">
                          <a:avLst/>
                        </a:prstGeom>
                        <a:noFill/>
                        <a:ln>
                          <a:noFill/>
                        </a:ln>
                      </pic:spPr>
                    </pic:pic>
                  </a:graphicData>
                </a:graphic>
              </wp:inline>
            </w:drawing>
          </w:r>
        </w:p>
      </w:tc>
    </w:tr>
    <w:tr w:rsidR="00306B3D">
      <w:trPr>
        <w:cantSplit/>
        <w:trHeight w:hRule="exact" w:val="255"/>
      </w:trPr>
      <w:tc>
        <w:tcPr>
          <w:tcW w:w="7938" w:type="dxa"/>
          <w:tcBorders>
            <w:top w:val="nil"/>
            <w:left w:val="nil"/>
            <w:bottom w:val="nil"/>
            <w:right w:val="nil"/>
          </w:tcBorders>
          <w:vAlign w:val="bottom"/>
        </w:tcPr>
        <w:p w:rsidR="00306B3D" w:rsidRDefault="00AA45EB">
          <w:pPr>
            <w:pStyle w:val="References"/>
          </w:pPr>
        </w:p>
      </w:tc>
    </w:tr>
    <w:tr w:rsidR="00306B3D">
      <w:trPr>
        <w:cantSplit/>
        <w:trHeight w:hRule="exact" w:val="624"/>
      </w:trPr>
      <w:tc>
        <w:tcPr>
          <w:tcW w:w="7938" w:type="dxa"/>
          <w:tcBorders>
            <w:top w:val="nil"/>
            <w:left w:val="nil"/>
            <w:bottom w:val="nil"/>
            <w:right w:val="nil"/>
          </w:tcBorders>
          <w:vAlign w:val="bottom"/>
        </w:tcPr>
        <w:p w:rsidR="00306B3D" w:rsidRDefault="00AA45EB"/>
      </w:tc>
    </w:tr>
  </w:tbl>
  <w:p w:rsidR="00306B3D" w:rsidRDefault="00AA45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26F61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2C056"/>
    <w:lvl w:ilvl="0">
      <w:start w:val="1"/>
      <w:numFmt w:val="decimal"/>
      <w:lvlText w:val="%1."/>
      <w:lvlJc w:val="left"/>
      <w:pPr>
        <w:tabs>
          <w:tab w:val="num" w:pos="1209"/>
        </w:tabs>
        <w:ind w:left="1209" w:hanging="360"/>
      </w:pPr>
    </w:lvl>
  </w:abstractNum>
  <w:abstractNum w:abstractNumId="2">
    <w:nsid w:val="FFFFFF7E"/>
    <w:multiLevelType w:val="singleLevel"/>
    <w:tmpl w:val="CDCE170C"/>
    <w:lvl w:ilvl="0">
      <w:start w:val="1"/>
      <w:numFmt w:val="decimal"/>
      <w:lvlText w:val="%1."/>
      <w:lvlJc w:val="left"/>
      <w:pPr>
        <w:tabs>
          <w:tab w:val="num" w:pos="926"/>
        </w:tabs>
        <w:ind w:left="926" w:hanging="360"/>
      </w:pPr>
    </w:lvl>
  </w:abstractNum>
  <w:abstractNum w:abstractNumId="3">
    <w:nsid w:val="FFFFFF7F"/>
    <w:multiLevelType w:val="singleLevel"/>
    <w:tmpl w:val="1E3426EC"/>
    <w:lvl w:ilvl="0">
      <w:start w:val="1"/>
      <w:numFmt w:val="decimal"/>
      <w:lvlText w:val="%1."/>
      <w:lvlJc w:val="left"/>
      <w:pPr>
        <w:tabs>
          <w:tab w:val="num" w:pos="643"/>
        </w:tabs>
        <w:ind w:left="643" w:hanging="360"/>
      </w:pPr>
    </w:lvl>
  </w:abstractNum>
  <w:abstractNum w:abstractNumId="4">
    <w:nsid w:val="FFFFFF80"/>
    <w:multiLevelType w:val="singleLevel"/>
    <w:tmpl w:val="2084E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56B48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CAAD1A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AE49A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988404C"/>
    <w:lvl w:ilvl="0">
      <w:start w:val="1"/>
      <w:numFmt w:val="decimal"/>
      <w:lvlText w:val="%1."/>
      <w:lvlJc w:val="left"/>
      <w:pPr>
        <w:tabs>
          <w:tab w:val="num" w:pos="360"/>
        </w:tabs>
        <w:ind w:left="360" w:hanging="360"/>
      </w:pPr>
    </w:lvl>
  </w:abstractNum>
  <w:abstractNum w:abstractNumId="9">
    <w:nsid w:val="FFFFFF89"/>
    <w:multiLevelType w:val="singleLevel"/>
    <w:tmpl w:val="48A07888"/>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C3C282E4"/>
    <w:lvl w:ilvl="0">
      <w:numFmt w:val="bullet"/>
      <w:lvlText w:val="*"/>
      <w:lvlJc w:val="left"/>
    </w:lvl>
  </w:abstractNum>
  <w:abstractNum w:abstractNumId="11">
    <w:nsid w:val="070157CB"/>
    <w:multiLevelType w:val="multilevel"/>
    <w:tmpl w:val="69C65B52"/>
    <w:name w:val="List Number 1"/>
    <w:lvl w:ilvl="0">
      <w:start w:val="1"/>
      <w:numFmt w:val="decimal"/>
      <w:pStyle w:val="ListNumber1"/>
      <w:lvlText w:val="%1."/>
      <w:lvlJc w:val="left"/>
      <w:pPr>
        <w:tabs>
          <w:tab w:val="num" w:pos="822"/>
        </w:tabs>
        <w:ind w:left="822" w:hanging="482"/>
      </w:pPr>
      <w:rPr>
        <w:rFonts w:hint="default"/>
      </w:rPr>
    </w:lvl>
    <w:lvl w:ilvl="1">
      <w:start w:val="1"/>
      <w:numFmt w:val="lowerLetter"/>
      <w:pStyle w:val="ListNumber1Level2"/>
      <w:lvlText w:val="(%2)"/>
      <w:lvlJc w:val="left"/>
      <w:pPr>
        <w:tabs>
          <w:tab w:val="num" w:pos="1304"/>
        </w:tabs>
        <w:ind w:left="1304" w:hanging="482"/>
      </w:pPr>
    </w:lvl>
    <w:lvl w:ilvl="2">
      <w:start w:val="1"/>
      <w:numFmt w:val="bullet"/>
      <w:pStyle w:val="ListNumber1Level3"/>
      <w:lvlText w:val="-"/>
      <w:lvlJc w:val="left"/>
      <w:pPr>
        <w:tabs>
          <w:tab w:val="num" w:pos="1786"/>
        </w:tabs>
        <w:ind w:left="1786" w:hanging="482"/>
      </w:pPr>
      <w:rPr>
        <w:rFonts w:ascii="Times New Roman" w:hAnsi="Times New Roman"/>
      </w:rPr>
    </w:lvl>
    <w:lvl w:ilvl="3">
      <w:start w:val="1"/>
      <w:numFmt w:val="bullet"/>
      <w:pStyle w:val="ListNumber1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A85D2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nsid w:val="0E7E2A8D"/>
    <w:multiLevelType w:val="hybridMultilevel"/>
    <w:tmpl w:val="5A2A8E5C"/>
    <w:lvl w:ilvl="0" w:tplc="C3C282E4">
      <w:start w:val="65535"/>
      <w:numFmt w:val="bullet"/>
      <w:lvlText w:val="-"/>
      <w:lvlJc w:val="left"/>
      <w:pPr>
        <w:ind w:left="720" w:hanging="360"/>
      </w:pPr>
      <w:rPr>
        <w:rFonts w:ascii="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0EA46678"/>
    <w:multiLevelType w:val="multilevel"/>
    <w:tmpl w:val="193EA2A6"/>
    <w:name w:val="Default"/>
    <w:lvl w:ilvl="0">
      <w:start w:val="1"/>
      <w:numFmt w:val="decimal"/>
      <w:lvlRestart w:val="0"/>
      <w:lvlText w:val="%1."/>
      <w:lvlJc w:val="left"/>
      <w:pPr>
        <w:tabs>
          <w:tab w:val="num" w:pos="720"/>
        </w:tabs>
        <w:ind w:left="72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17F842BC"/>
    <w:multiLevelType w:val="hybridMultilevel"/>
    <w:tmpl w:val="B842593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nsid w:val="1BAF4CBB"/>
    <w:multiLevelType w:val="multilevel"/>
    <w:tmpl w:val="B39E6636"/>
    <w:name w:val="List Number 4"/>
    <w:lvl w:ilvl="0">
      <w:start w:val="1"/>
      <w:numFmt w:val="decimal"/>
      <w:lvlRestart w:val="0"/>
      <w:pStyle w:val="ListNumber4"/>
      <w:lvlText w:val="%1."/>
      <w:lvlJc w:val="left"/>
      <w:pPr>
        <w:tabs>
          <w:tab w:val="num" w:pos="822"/>
        </w:tabs>
        <w:ind w:left="822" w:hanging="482"/>
      </w:pPr>
    </w:lvl>
    <w:lvl w:ilvl="1">
      <w:start w:val="1"/>
      <w:numFmt w:val="lowerLetter"/>
      <w:pStyle w:val="ListNumber4Level2"/>
      <w:lvlText w:val="(%2)"/>
      <w:lvlJc w:val="left"/>
      <w:pPr>
        <w:tabs>
          <w:tab w:val="num" w:pos="1304"/>
        </w:tabs>
        <w:ind w:left="1304" w:hanging="482"/>
      </w:pPr>
    </w:lvl>
    <w:lvl w:ilvl="2">
      <w:start w:val="1"/>
      <w:numFmt w:val="bullet"/>
      <w:pStyle w:val="ListNumber4Level3"/>
      <w:lvlText w:val="-"/>
      <w:lvlJc w:val="left"/>
      <w:pPr>
        <w:tabs>
          <w:tab w:val="num" w:pos="1786"/>
        </w:tabs>
        <w:ind w:left="1786" w:hanging="482"/>
      </w:pPr>
      <w:rPr>
        <w:rFonts w:ascii="Times New Roman" w:hAnsi="Times New Roman"/>
      </w:rPr>
    </w:lvl>
    <w:lvl w:ilvl="3">
      <w:start w:val="1"/>
      <w:numFmt w:val="bullet"/>
      <w:pStyle w:val="ListNumber4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12E1E11"/>
    <w:multiLevelType w:val="singleLevel"/>
    <w:tmpl w:val="990AACBE"/>
    <w:name w:val="List Bullet 3"/>
    <w:lvl w:ilvl="0">
      <w:start w:val="1"/>
      <w:numFmt w:val="bullet"/>
      <w:lvlRestart w:val="0"/>
      <w:lvlText w:val=""/>
      <w:lvlJc w:val="left"/>
      <w:pPr>
        <w:tabs>
          <w:tab w:val="num" w:pos="1304"/>
        </w:tabs>
        <w:ind w:left="2199" w:hanging="283"/>
      </w:pPr>
      <w:rPr>
        <w:rFonts w:ascii="Symbol" w:hAnsi="Symbol" w:hint="default"/>
      </w:rPr>
    </w:lvl>
  </w:abstractNum>
  <w:abstractNum w:abstractNumId="18">
    <w:nsid w:val="333C33CC"/>
    <w:multiLevelType w:val="singleLevel"/>
    <w:tmpl w:val="CC5EB40A"/>
    <w:name w:val="List Dash 4"/>
    <w:lvl w:ilvl="0">
      <w:start w:val="1"/>
      <w:numFmt w:val="bullet"/>
      <w:lvlRestart w:val="0"/>
      <w:pStyle w:val="ListDash4"/>
      <w:lvlText w:val="-"/>
      <w:lvlJc w:val="left"/>
      <w:pPr>
        <w:tabs>
          <w:tab w:val="num" w:pos="680"/>
        </w:tabs>
        <w:ind w:left="680" w:hanging="340"/>
      </w:pPr>
      <w:rPr>
        <w:rFonts w:ascii="Times New Roman" w:hAnsi="Times New Roman"/>
      </w:rPr>
    </w:lvl>
  </w:abstractNum>
  <w:abstractNum w:abstractNumId="19">
    <w:nsid w:val="359B45F6"/>
    <w:multiLevelType w:val="multilevel"/>
    <w:tmpl w:val="CEBA4BAE"/>
    <w:name w:val="LegalNumbering"/>
    <w:lvl w:ilvl="0">
      <w:start w:val="1"/>
      <w:numFmt w:val="decimal"/>
      <w:lvlRestart w:val="0"/>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080"/>
        </w:tabs>
        <w:ind w:left="1080" w:hanging="1080"/>
      </w:pPr>
    </w:lvl>
    <w:lvl w:ilvl="3">
      <w:start w:val="1"/>
      <w:numFmt w:val="decimal"/>
      <w:lvlText w:val="%1.%2.%3.%4."/>
      <w:lvlJc w:val="left"/>
      <w:pPr>
        <w:tabs>
          <w:tab w:val="num" w:pos="1440"/>
        </w:tabs>
        <w:ind w:left="1440" w:hanging="1440"/>
      </w:pPr>
    </w:lvl>
    <w:lvl w:ilvl="4">
      <w:start w:val="1"/>
      <w:numFmt w:val="decimal"/>
      <w:lvlText w:val="%1.%2.%3.%4.%5."/>
      <w:lvlJc w:val="left"/>
      <w:pPr>
        <w:tabs>
          <w:tab w:val="num" w:pos="1800"/>
        </w:tabs>
        <w:ind w:left="1800" w:hanging="1800"/>
      </w:pPr>
    </w:lvl>
    <w:lvl w:ilvl="5">
      <w:start w:val="1"/>
      <w:numFmt w:val="decimal"/>
      <w:lvlText w:val="%1.%2.%3.%4.%5.%6."/>
      <w:lvlJc w:val="left"/>
      <w:pPr>
        <w:tabs>
          <w:tab w:val="num" w:pos="2160"/>
        </w:tabs>
        <w:ind w:left="2160" w:hanging="2160"/>
      </w:pPr>
    </w:lvl>
    <w:lvl w:ilvl="6">
      <w:start w:val="1"/>
      <w:numFmt w:val="decimal"/>
      <w:lvlText w:val="%1.%2.%3.%4.%5.%6.%7."/>
      <w:lvlJc w:val="left"/>
      <w:pPr>
        <w:tabs>
          <w:tab w:val="num" w:pos="2520"/>
        </w:tabs>
        <w:ind w:left="2520" w:hanging="2520"/>
      </w:pPr>
    </w:lvl>
    <w:lvl w:ilvl="7">
      <w:start w:val="1"/>
      <w:numFmt w:val="decimal"/>
      <w:lvlText w:val="%1.%2.%3.%4.%5.%6.%7.%8."/>
      <w:lvlJc w:val="left"/>
      <w:pPr>
        <w:tabs>
          <w:tab w:val="num" w:pos="2880"/>
        </w:tabs>
        <w:ind w:left="2880" w:hanging="2880"/>
      </w:pPr>
    </w:lvl>
    <w:lvl w:ilvl="8">
      <w:start w:val="1"/>
      <w:numFmt w:val="lowerRoman"/>
      <w:lvlText w:val="%9."/>
      <w:lvlJc w:val="left"/>
      <w:pPr>
        <w:tabs>
          <w:tab w:val="num" w:pos="3240"/>
        </w:tabs>
        <w:ind w:left="3240" w:hanging="360"/>
      </w:pPr>
    </w:lvl>
  </w:abstractNum>
  <w:abstractNum w:abstractNumId="20">
    <w:nsid w:val="37E22396"/>
    <w:multiLevelType w:val="singleLevel"/>
    <w:tmpl w:val="01D48590"/>
    <w:name w:val="List Dash 2"/>
    <w:lvl w:ilvl="0">
      <w:start w:val="1"/>
      <w:numFmt w:val="bullet"/>
      <w:lvlRestart w:val="0"/>
      <w:pStyle w:val="ListDash2"/>
      <w:lvlText w:val="-"/>
      <w:lvlJc w:val="left"/>
      <w:pPr>
        <w:tabs>
          <w:tab w:val="num" w:pos="680"/>
        </w:tabs>
        <w:ind w:left="680" w:hanging="340"/>
      </w:pPr>
      <w:rPr>
        <w:rFonts w:ascii="Times New Roman" w:hAnsi="Times New Roman"/>
      </w:rPr>
    </w:lvl>
  </w:abstractNum>
  <w:abstractNum w:abstractNumId="21">
    <w:nsid w:val="3B294E53"/>
    <w:multiLevelType w:val="hybridMultilevel"/>
    <w:tmpl w:val="37842D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3CCC17BA"/>
    <w:multiLevelType w:val="singleLevel"/>
    <w:tmpl w:val="719CE20A"/>
    <w:name w:val="List Dash"/>
    <w:lvl w:ilvl="0">
      <w:start w:val="1"/>
      <w:numFmt w:val="bullet"/>
      <w:lvlRestart w:val="0"/>
      <w:pStyle w:val="ListDash"/>
      <w:lvlText w:val="-"/>
      <w:lvlJc w:val="left"/>
      <w:pPr>
        <w:tabs>
          <w:tab w:val="num" w:pos="680"/>
        </w:tabs>
        <w:ind w:left="680" w:hanging="340"/>
      </w:pPr>
      <w:rPr>
        <w:rFonts w:ascii="Times New Roman" w:hAnsi="Times New Roman"/>
      </w:rPr>
    </w:lvl>
  </w:abstractNum>
  <w:abstractNum w:abstractNumId="23">
    <w:nsid w:val="42BA21EF"/>
    <w:multiLevelType w:val="multilevel"/>
    <w:tmpl w:val="AA18CB12"/>
    <w:name w:val="List Number 2"/>
    <w:lvl w:ilvl="0">
      <w:start w:val="1"/>
      <w:numFmt w:val="decimal"/>
      <w:lvlRestart w:val="0"/>
      <w:pStyle w:val="ListNumber2"/>
      <w:lvlText w:val="%1."/>
      <w:lvlJc w:val="left"/>
      <w:pPr>
        <w:tabs>
          <w:tab w:val="num" w:pos="822"/>
        </w:tabs>
        <w:ind w:left="822" w:hanging="482"/>
      </w:pPr>
    </w:lvl>
    <w:lvl w:ilvl="1">
      <w:start w:val="1"/>
      <w:numFmt w:val="lowerLetter"/>
      <w:pStyle w:val="ListNumber2Level2"/>
      <w:lvlText w:val="(%2)"/>
      <w:lvlJc w:val="left"/>
      <w:pPr>
        <w:tabs>
          <w:tab w:val="num" w:pos="1304"/>
        </w:tabs>
        <w:ind w:left="1304" w:hanging="482"/>
      </w:pPr>
    </w:lvl>
    <w:lvl w:ilvl="2">
      <w:start w:val="1"/>
      <w:numFmt w:val="bullet"/>
      <w:pStyle w:val="ListNumber2Level3"/>
      <w:lvlText w:val="-"/>
      <w:lvlJc w:val="left"/>
      <w:pPr>
        <w:tabs>
          <w:tab w:val="num" w:pos="1786"/>
        </w:tabs>
        <w:ind w:left="1786" w:hanging="482"/>
      </w:pPr>
      <w:rPr>
        <w:rFonts w:ascii="Times New Roman" w:hAnsi="Times New Roman"/>
      </w:rPr>
    </w:lvl>
    <w:lvl w:ilvl="3">
      <w:start w:val="1"/>
      <w:numFmt w:val="bullet"/>
      <w:pStyle w:val="ListNumber2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35B4BD5"/>
    <w:multiLevelType w:val="singleLevel"/>
    <w:tmpl w:val="499EA5EE"/>
    <w:name w:val="List Bullet 4"/>
    <w:lvl w:ilvl="0">
      <w:start w:val="1"/>
      <w:numFmt w:val="bullet"/>
      <w:lvlRestart w:val="0"/>
      <w:pStyle w:val="ListBullet4"/>
      <w:lvlText w:val=""/>
      <w:lvlJc w:val="left"/>
      <w:pPr>
        <w:tabs>
          <w:tab w:val="num" w:pos="680"/>
        </w:tabs>
        <w:ind w:left="680" w:hanging="340"/>
      </w:pPr>
      <w:rPr>
        <w:rFonts w:ascii="Symbol" w:hAnsi="Symbol" w:hint="default"/>
      </w:rPr>
    </w:lvl>
  </w:abstractNum>
  <w:abstractNum w:abstractNumId="25">
    <w:nsid w:val="4637697A"/>
    <w:multiLevelType w:val="hybridMultilevel"/>
    <w:tmpl w:val="52DE8204"/>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6">
    <w:nsid w:val="47996D4B"/>
    <w:multiLevelType w:val="hybridMultilevel"/>
    <w:tmpl w:val="648CB500"/>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4FF407F3"/>
    <w:multiLevelType w:val="singleLevel"/>
    <w:tmpl w:val="C1183282"/>
    <w:name w:val="List Bullet"/>
    <w:lvl w:ilvl="0">
      <w:start w:val="1"/>
      <w:numFmt w:val="bullet"/>
      <w:lvlRestart w:val="0"/>
      <w:pStyle w:val="ListBullet"/>
      <w:lvlText w:val=""/>
      <w:lvlJc w:val="left"/>
      <w:pPr>
        <w:tabs>
          <w:tab w:val="num" w:pos="680"/>
        </w:tabs>
        <w:ind w:left="680" w:hanging="340"/>
      </w:pPr>
      <w:rPr>
        <w:rFonts w:ascii="Symbol" w:hAnsi="Symbol" w:hint="default"/>
      </w:rPr>
    </w:lvl>
  </w:abstractNum>
  <w:abstractNum w:abstractNumId="28">
    <w:nsid w:val="50B33A49"/>
    <w:multiLevelType w:val="singleLevel"/>
    <w:tmpl w:val="999A4C06"/>
    <w:name w:val="List Bullet 2"/>
    <w:lvl w:ilvl="0">
      <w:start w:val="1"/>
      <w:numFmt w:val="bullet"/>
      <w:lvlRestart w:val="0"/>
      <w:pStyle w:val="ListBullet2"/>
      <w:lvlText w:val=""/>
      <w:lvlJc w:val="left"/>
      <w:pPr>
        <w:tabs>
          <w:tab w:val="num" w:pos="680"/>
        </w:tabs>
        <w:ind w:left="680" w:hanging="340"/>
      </w:pPr>
      <w:rPr>
        <w:rFonts w:ascii="Symbol" w:hAnsi="Symbol" w:hint="default"/>
      </w:rPr>
    </w:lvl>
  </w:abstractNum>
  <w:abstractNum w:abstractNumId="29">
    <w:nsid w:val="527E71A9"/>
    <w:multiLevelType w:val="singleLevel"/>
    <w:tmpl w:val="BD34F238"/>
    <w:name w:val="List Dash 1"/>
    <w:lvl w:ilvl="0">
      <w:start w:val="1"/>
      <w:numFmt w:val="bullet"/>
      <w:lvlRestart w:val="0"/>
      <w:pStyle w:val="ListDash1"/>
      <w:lvlText w:val="-"/>
      <w:lvlJc w:val="left"/>
      <w:pPr>
        <w:tabs>
          <w:tab w:val="num" w:pos="680"/>
        </w:tabs>
        <w:ind w:left="680" w:hanging="340"/>
      </w:pPr>
      <w:rPr>
        <w:rFonts w:ascii="Times New Roman" w:hAnsi="Times New Roman"/>
      </w:rPr>
    </w:lvl>
  </w:abstractNum>
  <w:abstractNum w:abstractNumId="30">
    <w:nsid w:val="5323304C"/>
    <w:multiLevelType w:val="multilevel"/>
    <w:tmpl w:val="0FFEEFD6"/>
    <w:name w:val="List Number"/>
    <w:lvl w:ilvl="0">
      <w:start w:val="1"/>
      <w:numFmt w:val="decimal"/>
      <w:lvlRestart w:val="0"/>
      <w:pStyle w:val="ListNumber"/>
      <w:lvlText w:val="%1."/>
      <w:lvlJc w:val="left"/>
      <w:pPr>
        <w:tabs>
          <w:tab w:val="num" w:pos="822"/>
        </w:tabs>
        <w:ind w:left="822" w:hanging="482"/>
      </w:pPr>
    </w:lvl>
    <w:lvl w:ilvl="1">
      <w:start w:val="1"/>
      <w:numFmt w:val="lowerLetter"/>
      <w:pStyle w:val="ListNumberLevel2"/>
      <w:lvlText w:val="(%2)"/>
      <w:lvlJc w:val="left"/>
      <w:pPr>
        <w:tabs>
          <w:tab w:val="num" w:pos="1304"/>
        </w:tabs>
        <w:ind w:left="1304" w:hanging="482"/>
      </w:pPr>
    </w:lvl>
    <w:lvl w:ilvl="2">
      <w:start w:val="1"/>
      <w:numFmt w:val="bullet"/>
      <w:pStyle w:val="ListNumberLevel3"/>
      <w:lvlText w:val="-"/>
      <w:lvlJc w:val="left"/>
      <w:pPr>
        <w:tabs>
          <w:tab w:val="num" w:pos="1786"/>
        </w:tabs>
        <w:ind w:left="1786" w:hanging="482"/>
      </w:pPr>
      <w:rPr>
        <w:rFonts w:ascii="Times New Roman" w:hAnsi="Times New Roman"/>
      </w:rPr>
    </w:lvl>
    <w:lvl w:ilvl="3">
      <w:start w:val="1"/>
      <w:numFmt w:val="bullet"/>
      <w:pStyle w:val="ListNumber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56D86FDE"/>
    <w:multiLevelType w:val="hybridMultilevel"/>
    <w:tmpl w:val="9C90B886"/>
    <w:lvl w:ilvl="0" w:tplc="7CD6B104">
      <w:start w:val="1"/>
      <w:numFmt w:val="bullet"/>
      <w:pStyle w:val="ListBullet3"/>
      <w:lvlText w:val=""/>
      <w:lvlJc w:val="left"/>
      <w:pPr>
        <w:tabs>
          <w:tab w:val="num" w:pos="680"/>
        </w:tabs>
        <w:ind w:left="680" w:hanging="34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58021400"/>
    <w:multiLevelType w:val="singleLevel"/>
    <w:tmpl w:val="E470493C"/>
    <w:lvl w:ilvl="0">
      <w:start w:val="1"/>
      <w:numFmt w:val="decimal"/>
      <w:lvlText w:val="%1."/>
      <w:legacy w:legacy="1" w:legacySpace="0" w:legacyIndent="720"/>
      <w:lvlJc w:val="left"/>
      <w:rPr>
        <w:rFonts w:ascii="Arial" w:hAnsi="Arial" w:cs="Arial" w:hint="default"/>
      </w:rPr>
    </w:lvl>
  </w:abstractNum>
  <w:abstractNum w:abstractNumId="33">
    <w:nsid w:val="5A791388"/>
    <w:multiLevelType w:val="hybridMultilevel"/>
    <w:tmpl w:val="13DC53FA"/>
    <w:lvl w:ilvl="0" w:tplc="08090007">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95"/>
        </w:tabs>
        <w:ind w:left="1495"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5D055D77"/>
    <w:multiLevelType w:val="multilevel"/>
    <w:tmpl w:val="7BAA883A"/>
    <w:name w:val="List Number 3"/>
    <w:lvl w:ilvl="0">
      <w:start w:val="1"/>
      <w:numFmt w:val="decimal"/>
      <w:lvlRestart w:val="0"/>
      <w:pStyle w:val="ListNumber3"/>
      <w:lvlText w:val="%1."/>
      <w:lvlJc w:val="left"/>
      <w:pPr>
        <w:tabs>
          <w:tab w:val="num" w:pos="822"/>
        </w:tabs>
        <w:ind w:left="822" w:hanging="482"/>
      </w:pPr>
    </w:lvl>
    <w:lvl w:ilvl="1">
      <w:start w:val="1"/>
      <w:numFmt w:val="lowerLetter"/>
      <w:pStyle w:val="ListNumber3Level2"/>
      <w:lvlText w:val="(%2)"/>
      <w:lvlJc w:val="left"/>
      <w:pPr>
        <w:tabs>
          <w:tab w:val="num" w:pos="1304"/>
        </w:tabs>
        <w:ind w:left="1304" w:hanging="482"/>
      </w:pPr>
    </w:lvl>
    <w:lvl w:ilvl="2">
      <w:start w:val="1"/>
      <w:numFmt w:val="bullet"/>
      <w:pStyle w:val="ListNumber3Level3"/>
      <w:lvlText w:val="-"/>
      <w:lvlJc w:val="left"/>
      <w:pPr>
        <w:tabs>
          <w:tab w:val="num" w:pos="1786"/>
        </w:tabs>
        <w:ind w:left="1786" w:hanging="482"/>
      </w:pPr>
      <w:rPr>
        <w:rFonts w:ascii="Times New Roman" w:hAnsi="Times New Roman"/>
      </w:rPr>
    </w:lvl>
    <w:lvl w:ilvl="3">
      <w:start w:val="1"/>
      <w:numFmt w:val="bullet"/>
      <w:pStyle w:val="ListNumber3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4C942C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nsid w:val="684434B1"/>
    <w:multiLevelType w:val="singleLevel"/>
    <w:tmpl w:val="26446A42"/>
    <w:name w:val="List Bullet 1"/>
    <w:lvl w:ilvl="0">
      <w:start w:val="1"/>
      <w:numFmt w:val="bullet"/>
      <w:lvlRestart w:val="0"/>
      <w:pStyle w:val="ListBullet1"/>
      <w:lvlText w:val=""/>
      <w:lvlJc w:val="left"/>
      <w:pPr>
        <w:tabs>
          <w:tab w:val="num" w:pos="680"/>
        </w:tabs>
        <w:ind w:left="680" w:hanging="340"/>
      </w:pPr>
      <w:rPr>
        <w:rFonts w:ascii="Symbol" w:hAnsi="Symbol" w:hint="default"/>
      </w:rPr>
    </w:lvl>
  </w:abstractNum>
  <w:abstractNum w:abstractNumId="37">
    <w:nsid w:val="7704383D"/>
    <w:multiLevelType w:val="singleLevel"/>
    <w:tmpl w:val="8E165F4E"/>
    <w:name w:val="TOC Heading"/>
    <w:lvl w:ilvl="0">
      <w:start w:val="1"/>
      <w:numFmt w:val="decimal"/>
      <w:lvlRestart w:val="0"/>
      <w:lvlText w:val="%1."/>
      <w:lvlJc w:val="left"/>
      <w:pPr>
        <w:tabs>
          <w:tab w:val="num" w:pos="720"/>
        </w:tabs>
        <w:ind w:left="720" w:hanging="360"/>
      </w:pPr>
    </w:lvl>
  </w:abstractNum>
  <w:abstractNum w:abstractNumId="38">
    <w:nsid w:val="77C75D57"/>
    <w:multiLevelType w:val="singleLevel"/>
    <w:tmpl w:val="B0CCFF04"/>
    <w:name w:val="List Dash 3"/>
    <w:lvl w:ilvl="0">
      <w:start w:val="1"/>
      <w:numFmt w:val="bullet"/>
      <w:lvlRestart w:val="0"/>
      <w:pStyle w:val="ListDash3"/>
      <w:lvlText w:val="-"/>
      <w:lvlJc w:val="left"/>
      <w:pPr>
        <w:tabs>
          <w:tab w:val="num" w:pos="680"/>
        </w:tabs>
        <w:ind w:left="680" w:hanging="340"/>
      </w:pPr>
      <w:rPr>
        <w:rFonts w:ascii="Times New Roman" w:hAnsi="Times New Roman"/>
      </w:rPr>
    </w:lvl>
  </w:abstractNum>
  <w:abstractNum w:abstractNumId="39">
    <w:nsid w:val="78EA7D02"/>
    <w:multiLevelType w:val="hybridMultilevel"/>
    <w:tmpl w:val="F168B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9C7261C"/>
    <w:multiLevelType w:val="singleLevel"/>
    <w:tmpl w:val="5CA81700"/>
    <w:lvl w:ilvl="0">
      <w:start w:val="2"/>
      <w:numFmt w:val="decimal"/>
      <w:lvlText w:val="%1."/>
      <w:legacy w:legacy="1" w:legacySpace="0" w:legacyIndent="720"/>
      <w:lvlJc w:val="left"/>
      <w:rPr>
        <w:rFonts w:ascii="Arial" w:hAnsi="Arial" w:cs="Arial" w:hint="default"/>
      </w:rPr>
    </w:lvl>
  </w:abstractNum>
  <w:abstractNum w:abstractNumId="41">
    <w:nsid w:val="7B582161"/>
    <w:multiLevelType w:val="multilevel"/>
    <w:tmpl w:val="815C4C62"/>
    <w:lvl w:ilvl="0">
      <w:start w:val="1"/>
      <w:numFmt w:val="decimal"/>
      <w:lvlRestart w:val="0"/>
      <w:pStyle w:val="Heading1"/>
      <w:lvlText w:val="%1."/>
      <w:lvlJc w:val="left"/>
      <w:pPr>
        <w:tabs>
          <w:tab w:val="num" w:pos="480"/>
        </w:tabs>
        <w:ind w:left="480" w:hanging="480"/>
      </w:pPr>
      <w:rPr>
        <w:rFonts w:cs="Times New Roman"/>
      </w:rPr>
    </w:lvl>
    <w:lvl w:ilvl="1">
      <w:start w:val="1"/>
      <w:numFmt w:val="decimal"/>
      <w:pStyle w:val="Heading2"/>
      <w:lvlText w:val="%1.%2."/>
      <w:lvlJc w:val="left"/>
      <w:pPr>
        <w:tabs>
          <w:tab w:val="num" w:pos="1080"/>
        </w:tabs>
        <w:ind w:left="1080" w:hanging="600"/>
      </w:pPr>
      <w:rPr>
        <w:rFonts w:cs="Times New Roman"/>
      </w:rPr>
    </w:lvl>
    <w:lvl w:ilvl="2">
      <w:start w:val="1"/>
      <w:numFmt w:val="decimal"/>
      <w:pStyle w:val="Heading3"/>
      <w:lvlText w:val="%1.%2.%3."/>
      <w:lvlJc w:val="left"/>
      <w:pPr>
        <w:tabs>
          <w:tab w:val="num" w:pos="1920"/>
        </w:tabs>
        <w:ind w:left="1920" w:hanging="840"/>
      </w:pPr>
      <w:rPr>
        <w:rFonts w:cs="Times New Roman"/>
      </w:rPr>
    </w:lvl>
    <w:lvl w:ilvl="3">
      <w:start w:val="1"/>
      <w:numFmt w:val="decimal"/>
      <w:pStyle w:val="Heading4"/>
      <w:lvlText w:val="%1.%2.%3.%4."/>
      <w:lvlJc w:val="left"/>
      <w:pPr>
        <w:tabs>
          <w:tab w:val="num" w:pos="2880"/>
        </w:tabs>
        <w:ind w:left="2880" w:hanging="960"/>
      </w:pPr>
      <w:rPr>
        <w:rFonts w:cs="Times New Roman"/>
      </w:rPr>
    </w:lvl>
    <w:lvl w:ilvl="4">
      <w:start w:val="1"/>
      <w:numFmt w:val="decimal"/>
      <w:lvlText w:val="%1.%2.%3.%4.%5."/>
      <w:lvlJc w:val="left"/>
      <w:pPr>
        <w:tabs>
          <w:tab w:val="num" w:pos="1800"/>
        </w:tabs>
        <w:ind w:left="1800" w:hanging="1800"/>
      </w:pPr>
      <w:rPr>
        <w:rFonts w:cs="Times New Roman"/>
      </w:rPr>
    </w:lvl>
    <w:lvl w:ilvl="5">
      <w:start w:val="1"/>
      <w:numFmt w:val="decimal"/>
      <w:lvlText w:val="%1.%2.%3.%4.%5.%6."/>
      <w:lvlJc w:val="left"/>
      <w:pPr>
        <w:tabs>
          <w:tab w:val="num" w:pos="2160"/>
        </w:tabs>
        <w:ind w:left="2160" w:hanging="2160"/>
      </w:pPr>
      <w:rPr>
        <w:rFonts w:cs="Times New Roman"/>
      </w:rPr>
    </w:lvl>
    <w:lvl w:ilvl="6">
      <w:start w:val="1"/>
      <w:numFmt w:val="decimal"/>
      <w:lvlText w:val="%1.%2.%3.%4.%5.%6.%7."/>
      <w:lvlJc w:val="left"/>
      <w:pPr>
        <w:tabs>
          <w:tab w:val="num" w:pos="2520"/>
        </w:tabs>
        <w:ind w:left="2520" w:hanging="2520"/>
      </w:pPr>
      <w:rPr>
        <w:rFonts w:cs="Times New Roman"/>
      </w:rPr>
    </w:lvl>
    <w:lvl w:ilvl="7">
      <w:start w:val="1"/>
      <w:numFmt w:val="decimal"/>
      <w:lvlText w:val="%1.%2.%3.%4.%5.%6.%7.%8."/>
      <w:lvlJc w:val="left"/>
      <w:pPr>
        <w:tabs>
          <w:tab w:val="num" w:pos="2880"/>
        </w:tabs>
        <w:ind w:left="2880" w:hanging="288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27"/>
  </w:num>
  <w:num w:numId="10">
    <w:abstractNumId w:val="36"/>
  </w:num>
  <w:num w:numId="11">
    <w:abstractNumId w:val="28"/>
  </w:num>
  <w:num w:numId="12">
    <w:abstractNumId w:val="17"/>
  </w:num>
  <w:num w:numId="13">
    <w:abstractNumId w:val="24"/>
  </w:num>
  <w:num w:numId="14">
    <w:abstractNumId w:val="22"/>
  </w:num>
  <w:num w:numId="15">
    <w:abstractNumId w:val="29"/>
  </w:num>
  <w:num w:numId="16">
    <w:abstractNumId w:val="20"/>
  </w:num>
  <w:num w:numId="17">
    <w:abstractNumId w:val="38"/>
  </w:num>
  <w:num w:numId="18">
    <w:abstractNumId w:val="18"/>
  </w:num>
  <w:num w:numId="19">
    <w:abstractNumId w:val="41"/>
  </w:num>
  <w:num w:numId="20">
    <w:abstractNumId w:val="30"/>
  </w:num>
  <w:num w:numId="21">
    <w:abstractNumId w:val="11"/>
  </w:num>
  <w:num w:numId="22">
    <w:abstractNumId w:val="23"/>
  </w:num>
  <w:num w:numId="23">
    <w:abstractNumId w:val="34"/>
  </w:num>
  <w:num w:numId="24">
    <w:abstractNumId w:val="16"/>
  </w:num>
  <w:num w:numId="25">
    <w:abstractNumId w:val="4"/>
  </w:num>
  <w:num w:numId="26">
    <w:abstractNumId w:val="0"/>
  </w:num>
  <w:num w:numId="27">
    <w:abstractNumId w:val="41"/>
  </w:num>
  <w:num w:numId="28">
    <w:abstractNumId w:val="41"/>
  </w:num>
  <w:num w:numId="29">
    <w:abstractNumId w:val="41"/>
  </w:num>
  <w:num w:numId="30">
    <w:abstractNumId w:val="41"/>
  </w:num>
  <w:num w:numId="31">
    <w:abstractNumId w:val="31"/>
  </w:num>
  <w:num w:numId="32">
    <w:abstractNumId w:val="12"/>
  </w:num>
  <w:num w:numId="33">
    <w:abstractNumId w:val="35"/>
  </w:num>
  <w:num w:numId="34">
    <w:abstractNumId w:val="15"/>
  </w:num>
  <w:num w:numId="35">
    <w:abstractNumId w:val="26"/>
  </w:num>
  <w:num w:numId="36">
    <w:abstractNumId w:val="25"/>
  </w:num>
  <w:num w:numId="37">
    <w:abstractNumId w:val="33"/>
  </w:num>
  <w:num w:numId="38">
    <w:abstractNumId w:val="21"/>
  </w:num>
  <w:num w:numId="39">
    <w:abstractNumId w:val="12"/>
  </w:num>
  <w:num w:numId="40">
    <w:abstractNumId w:val="41"/>
  </w:num>
  <w:num w:numId="41">
    <w:abstractNumId w:val="10"/>
    <w:lvlOverride w:ilvl="0">
      <w:lvl w:ilvl="0">
        <w:start w:val="65535"/>
        <w:numFmt w:val="bullet"/>
        <w:lvlText w:val="-"/>
        <w:legacy w:legacy="1" w:legacySpace="0" w:legacyIndent="355"/>
        <w:lvlJc w:val="left"/>
        <w:rPr>
          <w:rFonts w:ascii="Arial" w:hAnsi="Arial" w:cs="Arial" w:hint="default"/>
        </w:rPr>
      </w:lvl>
    </w:lvlOverride>
  </w:num>
  <w:num w:numId="42">
    <w:abstractNumId w:val="10"/>
    <w:lvlOverride w:ilvl="0">
      <w:lvl w:ilvl="0">
        <w:start w:val="65535"/>
        <w:numFmt w:val="bullet"/>
        <w:lvlText w:val="-"/>
        <w:legacy w:legacy="1" w:legacySpace="0" w:legacyIndent="720"/>
        <w:lvlJc w:val="left"/>
        <w:rPr>
          <w:rFonts w:ascii="Arial" w:hAnsi="Arial" w:cs="Arial" w:hint="default"/>
        </w:rPr>
      </w:lvl>
    </w:lvlOverride>
  </w:num>
  <w:num w:numId="43">
    <w:abstractNumId w:val="10"/>
    <w:lvlOverride w:ilvl="0">
      <w:lvl w:ilvl="0">
        <w:start w:val="65535"/>
        <w:numFmt w:val="bullet"/>
        <w:lvlText w:val="-"/>
        <w:legacy w:legacy="1" w:legacySpace="0" w:legacyIndent="706"/>
        <w:lvlJc w:val="left"/>
        <w:rPr>
          <w:rFonts w:ascii="Arial" w:hAnsi="Arial" w:cs="Arial" w:hint="default"/>
        </w:rPr>
      </w:lvl>
    </w:lvlOverride>
  </w:num>
  <w:num w:numId="44">
    <w:abstractNumId w:val="40"/>
  </w:num>
  <w:num w:numId="45">
    <w:abstractNumId w:val="32"/>
  </w:num>
  <w:num w:numId="46">
    <w:abstractNumId w:val="39"/>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802" w:allStyles="0" w:customStyles="1"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87"/>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list_Path" w:val="\\at100\user\WK\EUROLOOK\ELV4\Copylist.v41\Cedefop\Templates"/>
    <w:docVar w:name="VSSDB_IniPath" w:val="\\at100\user\wovo\EUROLOOK\vss\srcsafe.ini"/>
    <w:docVar w:name="VSSDB_ProjectPath" w:val="$/Eurolook/SRC/Templates/Cedefop/NOT/"/>
  </w:docVars>
  <w:rsids>
    <w:rsidRoot w:val="000B625A"/>
    <w:rsid w:val="00013869"/>
    <w:rsid w:val="00026730"/>
    <w:rsid w:val="0003626E"/>
    <w:rsid w:val="00042804"/>
    <w:rsid w:val="00046E95"/>
    <w:rsid w:val="00056A07"/>
    <w:rsid w:val="0008637F"/>
    <w:rsid w:val="00096326"/>
    <w:rsid w:val="000B625A"/>
    <w:rsid w:val="000C1D06"/>
    <w:rsid w:val="000F23A0"/>
    <w:rsid w:val="000F3029"/>
    <w:rsid w:val="00154DD2"/>
    <w:rsid w:val="00161C4A"/>
    <w:rsid w:val="001B26F1"/>
    <w:rsid w:val="001C4B14"/>
    <w:rsid w:val="001C5C3E"/>
    <w:rsid w:val="001D69F8"/>
    <w:rsid w:val="001F120F"/>
    <w:rsid w:val="001F52B4"/>
    <w:rsid w:val="00220FA2"/>
    <w:rsid w:val="0022132F"/>
    <w:rsid w:val="0022181B"/>
    <w:rsid w:val="00225610"/>
    <w:rsid w:val="00251496"/>
    <w:rsid w:val="002C6116"/>
    <w:rsid w:val="002D4592"/>
    <w:rsid w:val="002E77B3"/>
    <w:rsid w:val="002F0D30"/>
    <w:rsid w:val="003050AF"/>
    <w:rsid w:val="003053B1"/>
    <w:rsid w:val="00313FEC"/>
    <w:rsid w:val="003262F4"/>
    <w:rsid w:val="00333205"/>
    <w:rsid w:val="00340B22"/>
    <w:rsid w:val="003453B2"/>
    <w:rsid w:val="003750CF"/>
    <w:rsid w:val="003E4FF9"/>
    <w:rsid w:val="003F01A0"/>
    <w:rsid w:val="003F12CA"/>
    <w:rsid w:val="00420F87"/>
    <w:rsid w:val="00424F33"/>
    <w:rsid w:val="00454B50"/>
    <w:rsid w:val="004850A7"/>
    <w:rsid w:val="0048522E"/>
    <w:rsid w:val="004B0402"/>
    <w:rsid w:val="004E3081"/>
    <w:rsid w:val="004E3472"/>
    <w:rsid w:val="00517AC1"/>
    <w:rsid w:val="00524BB7"/>
    <w:rsid w:val="005254FA"/>
    <w:rsid w:val="00533A8D"/>
    <w:rsid w:val="0054527D"/>
    <w:rsid w:val="00574ADD"/>
    <w:rsid w:val="00595D9B"/>
    <w:rsid w:val="005F183D"/>
    <w:rsid w:val="005F555F"/>
    <w:rsid w:val="005F57CA"/>
    <w:rsid w:val="0063495B"/>
    <w:rsid w:val="00646E37"/>
    <w:rsid w:val="00656E50"/>
    <w:rsid w:val="00670FDB"/>
    <w:rsid w:val="00672271"/>
    <w:rsid w:val="00681C81"/>
    <w:rsid w:val="006933F4"/>
    <w:rsid w:val="00695B98"/>
    <w:rsid w:val="006A18A0"/>
    <w:rsid w:val="006B127A"/>
    <w:rsid w:val="006C263C"/>
    <w:rsid w:val="006F32B9"/>
    <w:rsid w:val="006F4E2B"/>
    <w:rsid w:val="0070676F"/>
    <w:rsid w:val="007147C7"/>
    <w:rsid w:val="007177CF"/>
    <w:rsid w:val="00740E2A"/>
    <w:rsid w:val="007432FC"/>
    <w:rsid w:val="0074377E"/>
    <w:rsid w:val="00755BC2"/>
    <w:rsid w:val="00756317"/>
    <w:rsid w:val="007570E1"/>
    <w:rsid w:val="00785F6A"/>
    <w:rsid w:val="00791245"/>
    <w:rsid w:val="007D0F2C"/>
    <w:rsid w:val="007D79EC"/>
    <w:rsid w:val="007F73CD"/>
    <w:rsid w:val="0082685C"/>
    <w:rsid w:val="008338B0"/>
    <w:rsid w:val="0083699A"/>
    <w:rsid w:val="00865B7B"/>
    <w:rsid w:val="00882ECD"/>
    <w:rsid w:val="0088736F"/>
    <w:rsid w:val="00894CAF"/>
    <w:rsid w:val="008A11AF"/>
    <w:rsid w:val="008A5B0B"/>
    <w:rsid w:val="008A6A20"/>
    <w:rsid w:val="008E27F6"/>
    <w:rsid w:val="008F5545"/>
    <w:rsid w:val="00912CC7"/>
    <w:rsid w:val="0091450A"/>
    <w:rsid w:val="00943A69"/>
    <w:rsid w:val="00947DFC"/>
    <w:rsid w:val="009521E6"/>
    <w:rsid w:val="00965B25"/>
    <w:rsid w:val="009662A2"/>
    <w:rsid w:val="00990F8B"/>
    <w:rsid w:val="009A2A38"/>
    <w:rsid w:val="009C3A29"/>
    <w:rsid w:val="009C72CD"/>
    <w:rsid w:val="009D5D71"/>
    <w:rsid w:val="009D6F8B"/>
    <w:rsid w:val="009E1671"/>
    <w:rsid w:val="009E3ACE"/>
    <w:rsid w:val="009E43DA"/>
    <w:rsid w:val="009E5269"/>
    <w:rsid w:val="009F2ACC"/>
    <w:rsid w:val="00A0079D"/>
    <w:rsid w:val="00A2107A"/>
    <w:rsid w:val="00A215F7"/>
    <w:rsid w:val="00A21E84"/>
    <w:rsid w:val="00A27EAE"/>
    <w:rsid w:val="00A552D4"/>
    <w:rsid w:val="00A7566D"/>
    <w:rsid w:val="00AA45EB"/>
    <w:rsid w:val="00AD0E02"/>
    <w:rsid w:val="00AD2960"/>
    <w:rsid w:val="00AE0E8D"/>
    <w:rsid w:val="00B06751"/>
    <w:rsid w:val="00B137C5"/>
    <w:rsid w:val="00B73357"/>
    <w:rsid w:val="00B84FA0"/>
    <w:rsid w:val="00B85FE4"/>
    <w:rsid w:val="00BD539F"/>
    <w:rsid w:val="00BE4A83"/>
    <w:rsid w:val="00C04F16"/>
    <w:rsid w:val="00C42BDC"/>
    <w:rsid w:val="00C45BAD"/>
    <w:rsid w:val="00C62B79"/>
    <w:rsid w:val="00C6303C"/>
    <w:rsid w:val="00C84F3C"/>
    <w:rsid w:val="00C8566D"/>
    <w:rsid w:val="00C91F63"/>
    <w:rsid w:val="00CB65C2"/>
    <w:rsid w:val="00CD00C6"/>
    <w:rsid w:val="00CE7A8E"/>
    <w:rsid w:val="00CF34C1"/>
    <w:rsid w:val="00D16975"/>
    <w:rsid w:val="00D1728D"/>
    <w:rsid w:val="00D23498"/>
    <w:rsid w:val="00D45A5E"/>
    <w:rsid w:val="00D4630C"/>
    <w:rsid w:val="00D47DB1"/>
    <w:rsid w:val="00D85910"/>
    <w:rsid w:val="00D90DC9"/>
    <w:rsid w:val="00DA049D"/>
    <w:rsid w:val="00DC66B0"/>
    <w:rsid w:val="00DD1AEF"/>
    <w:rsid w:val="00DD7509"/>
    <w:rsid w:val="00DF2C57"/>
    <w:rsid w:val="00E04497"/>
    <w:rsid w:val="00E22212"/>
    <w:rsid w:val="00E3408A"/>
    <w:rsid w:val="00E3641C"/>
    <w:rsid w:val="00E57EA6"/>
    <w:rsid w:val="00E62B42"/>
    <w:rsid w:val="00E77F1B"/>
    <w:rsid w:val="00E83B0C"/>
    <w:rsid w:val="00E92F89"/>
    <w:rsid w:val="00EC08BD"/>
    <w:rsid w:val="00EC223E"/>
    <w:rsid w:val="00F11FA2"/>
    <w:rsid w:val="00F64E05"/>
    <w:rsid w:val="00F77B4A"/>
    <w:rsid w:val="00F838EB"/>
    <w:rsid w:val="00F9243C"/>
    <w:rsid w:val="00FB1426"/>
    <w:rsid w:val="00FC6AD1"/>
    <w:rsid w:val="00FE3427"/>
    <w:rsid w:val="00FE5478"/>
    <w:rsid w:val="00FF37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latentStyles>
  <w:style w:type="paragraph" w:default="1" w:styleId="Normal">
    <w:name w:val="Normal"/>
    <w:qFormat/>
    <w:rsid w:val="00E83B0C"/>
    <w:pPr>
      <w:spacing w:line="280" w:lineRule="exact"/>
    </w:pPr>
    <w:rPr>
      <w:sz w:val="22"/>
      <w:lang w:eastAsia="en-US"/>
    </w:rPr>
  </w:style>
  <w:style w:type="paragraph" w:styleId="Heading1">
    <w:name w:val="heading 1"/>
    <w:basedOn w:val="Normal"/>
    <w:next w:val="Text1"/>
    <w:link w:val="Heading1Char"/>
    <w:uiPriority w:val="99"/>
    <w:qFormat/>
    <w:rsid w:val="00F9243C"/>
    <w:pPr>
      <w:keepNext/>
      <w:numPr>
        <w:numId w:val="30"/>
      </w:numPr>
      <w:tabs>
        <w:tab w:val="clear" w:pos="480"/>
      </w:tabs>
      <w:suppressAutoHyphens/>
      <w:autoSpaceDE w:val="0"/>
      <w:autoSpaceDN w:val="0"/>
      <w:spacing w:before="480" w:after="240"/>
      <w:ind w:left="482" w:hanging="482"/>
      <w:outlineLvl w:val="0"/>
    </w:pPr>
    <w:rPr>
      <w:rFonts w:cs="Arial"/>
      <w:b/>
      <w:bCs/>
      <w:smallCaps/>
      <w:sz w:val="24"/>
      <w:szCs w:val="22"/>
      <w:lang w:eastAsia="de-DE"/>
    </w:rPr>
  </w:style>
  <w:style w:type="paragraph" w:styleId="Heading2">
    <w:name w:val="heading 2"/>
    <w:basedOn w:val="Normal"/>
    <w:next w:val="Text2"/>
    <w:link w:val="Heading2Char"/>
    <w:qFormat/>
    <w:pPr>
      <w:keepNext/>
      <w:numPr>
        <w:ilvl w:val="1"/>
        <w:numId w:val="30"/>
      </w:numPr>
      <w:suppressAutoHyphens/>
      <w:autoSpaceDE w:val="0"/>
      <w:autoSpaceDN w:val="0"/>
      <w:spacing w:before="220"/>
      <w:outlineLvl w:val="1"/>
    </w:pPr>
    <w:rPr>
      <w:rFonts w:cs="Arial"/>
      <w:b/>
      <w:bCs/>
      <w:szCs w:val="22"/>
      <w:lang w:eastAsia="de-DE"/>
    </w:rPr>
  </w:style>
  <w:style w:type="paragraph" w:styleId="Heading3">
    <w:name w:val="heading 3"/>
    <w:basedOn w:val="Normal"/>
    <w:next w:val="Text3"/>
    <w:link w:val="Heading3Char"/>
    <w:uiPriority w:val="99"/>
    <w:qFormat/>
    <w:pPr>
      <w:keepNext/>
      <w:numPr>
        <w:ilvl w:val="2"/>
        <w:numId w:val="30"/>
      </w:numPr>
      <w:tabs>
        <w:tab w:val="clear" w:pos="1920"/>
      </w:tabs>
      <w:suppressAutoHyphens/>
      <w:autoSpaceDE w:val="0"/>
      <w:autoSpaceDN w:val="0"/>
      <w:spacing w:before="220"/>
      <w:ind w:left="839" w:hanging="839"/>
      <w:outlineLvl w:val="2"/>
    </w:pPr>
    <w:rPr>
      <w:rFonts w:cs="Arial"/>
      <w:iCs/>
      <w:szCs w:val="22"/>
      <w:lang w:eastAsia="de-DE"/>
    </w:rPr>
  </w:style>
  <w:style w:type="paragraph" w:styleId="Heading4">
    <w:name w:val="heading 4"/>
    <w:basedOn w:val="Normal"/>
    <w:next w:val="Text4"/>
    <w:link w:val="Heading4Char"/>
    <w:uiPriority w:val="99"/>
    <w:qFormat/>
    <w:pPr>
      <w:keepNext/>
      <w:numPr>
        <w:ilvl w:val="3"/>
        <w:numId w:val="30"/>
      </w:numPr>
      <w:tabs>
        <w:tab w:val="clear" w:pos="2880"/>
      </w:tabs>
      <w:suppressAutoHyphens/>
      <w:autoSpaceDE w:val="0"/>
      <w:autoSpaceDN w:val="0"/>
      <w:spacing w:before="220"/>
      <w:ind w:left="958" w:hanging="958"/>
      <w:outlineLvl w:val="3"/>
    </w:pPr>
    <w:rPr>
      <w:rFonts w:cs="Arial"/>
      <w:i/>
      <w:szCs w:val="22"/>
      <w:lang w:eastAsia="de-DE"/>
    </w:rPr>
  </w:style>
  <w:style w:type="paragraph" w:styleId="Heading5">
    <w:name w:val="heading 5"/>
    <w:basedOn w:val="Normal"/>
    <w:next w:val="Normal"/>
    <w:link w:val="Heading5Char"/>
    <w:uiPriority w:val="9"/>
    <w:qFormat/>
    <w:rsid w:val="00865B7B"/>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865B7B"/>
    <w:pPr>
      <w:spacing w:before="240" w:after="60"/>
      <w:outlineLvl w:val="5"/>
    </w:pPr>
    <w:rPr>
      <w:rFonts w:ascii="Calibri" w:hAnsi="Calibri"/>
      <w:b/>
      <w:bCs/>
      <w:szCs w:val="22"/>
    </w:rPr>
  </w:style>
  <w:style w:type="paragraph" w:styleId="Heading7">
    <w:name w:val="heading 7"/>
    <w:basedOn w:val="Normal"/>
    <w:next w:val="Normal"/>
    <w:link w:val="Heading7Char"/>
    <w:uiPriority w:val="9"/>
    <w:qFormat/>
    <w:rsid w:val="00865B7B"/>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rsid w:val="00865B7B"/>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rsid w:val="00865B7B"/>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styleId="Date">
    <w:name w:val="Date"/>
    <w:basedOn w:val="Normal"/>
    <w:next w:val="References"/>
    <w:link w:val="DateChar"/>
    <w:uiPriority w:val="99"/>
    <w:pPr>
      <w:autoSpaceDE w:val="0"/>
      <w:autoSpaceDN w:val="0"/>
      <w:spacing w:line="240" w:lineRule="exact"/>
      <w:jc w:val="right"/>
    </w:pPr>
    <w:rPr>
      <w:rFonts w:cs="Arial"/>
      <w:sz w:val="18"/>
      <w:szCs w:val="18"/>
      <w:lang w:eastAsia="de-DE"/>
    </w:rPr>
  </w:style>
  <w:style w:type="paragraph" w:customStyle="1" w:styleId="References">
    <w:name w:val="References"/>
    <w:basedOn w:val="Normal"/>
    <w:next w:val="AddressTR"/>
    <w:uiPriority w:val="99"/>
    <w:pPr>
      <w:autoSpaceDE w:val="0"/>
      <w:autoSpaceDN w:val="0"/>
      <w:spacing w:line="240" w:lineRule="auto"/>
      <w:jc w:val="right"/>
    </w:pPr>
    <w:rPr>
      <w:rFonts w:cs="Arial"/>
      <w:sz w:val="14"/>
      <w:szCs w:val="14"/>
      <w:lang w:eastAsia="de-DE"/>
    </w:rPr>
  </w:style>
  <w:style w:type="paragraph" w:customStyle="1" w:styleId="AddressTR">
    <w:name w:val="AddressTR"/>
    <w:basedOn w:val="Normal"/>
    <w:next w:val="Normal"/>
    <w:uiPriority w:val="99"/>
    <w:pPr>
      <w:autoSpaceDE w:val="0"/>
      <w:autoSpaceDN w:val="0"/>
      <w:spacing w:after="720"/>
      <w:ind w:left="5103"/>
    </w:pPr>
    <w:rPr>
      <w:rFonts w:cs="Arial"/>
      <w:szCs w:val="22"/>
      <w:lang w:eastAsia="de-DE"/>
    </w:rPr>
  </w:style>
  <w:style w:type="paragraph" w:styleId="Footer">
    <w:name w:val="footer"/>
    <w:basedOn w:val="Normal"/>
    <w:link w:val="FooterChar"/>
    <w:uiPriority w:val="99"/>
    <w:pPr>
      <w:tabs>
        <w:tab w:val="right" w:pos="7938"/>
      </w:tabs>
      <w:autoSpaceDE w:val="0"/>
      <w:autoSpaceDN w:val="0"/>
      <w:spacing w:before="120" w:line="240" w:lineRule="auto"/>
    </w:pPr>
    <w:rPr>
      <w:rFonts w:cs="Arial"/>
      <w:sz w:val="12"/>
      <w:szCs w:val="14"/>
      <w:lang w:eastAsia="de-DE"/>
    </w:rPr>
  </w:style>
  <w:style w:type="paragraph" w:styleId="Header">
    <w:name w:val="header"/>
    <w:basedOn w:val="Normal"/>
    <w:link w:val="HeaderChar"/>
    <w:uiPriority w:val="99"/>
    <w:pPr>
      <w:tabs>
        <w:tab w:val="center" w:pos="4153"/>
        <w:tab w:val="right" w:pos="8306"/>
      </w:tabs>
      <w:autoSpaceDE w:val="0"/>
      <w:autoSpaceDN w:val="0"/>
      <w:spacing w:line="240" w:lineRule="auto"/>
    </w:pPr>
    <w:rPr>
      <w:rFonts w:cs="Arial"/>
      <w:sz w:val="2"/>
      <w:szCs w:val="2"/>
      <w:lang w:eastAsia="de-DE"/>
    </w:rPr>
  </w:style>
  <w:style w:type="paragraph" w:styleId="ListBullet">
    <w:name w:val="List Bullet"/>
    <w:basedOn w:val="Normal"/>
    <w:pPr>
      <w:numPr>
        <w:numId w:val="9"/>
      </w:numPr>
      <w:tabs>
        <w:tab w:val="clear" w:pos="680"/>
      </w:tabs>
    </w:pPr>
  </w:style>
  <w:style w:type="paragraph" w:styleId="ListBullet2">
    <w:name w:val="List Bullet 2"/>
    <w:basedOn w:val="Text2"/>
    <w:pPr>
      <w:numPr>
        <w:numId w:val="11"/>
      </w:numPr>
      <w:tabs>
        <w:tab w:val="clear" w:pos="680"/>
      </w:tabs>
    </w:pPr>
  </w:style>
  <w:style w:type="paragraph" w:styleId="ListBullet3">
    <w:name w:val="List Bullet 3"/>
    <w:basedOn w:val="Text3"/>
    <w:pPr>
      <w:numPr>
        <w:numId w:val="31"/>
      </w:numPr>
      <w:tabs>
        <w:tab w:val="clear" w:pos="680"/>
      </w:tabs>
    </w:pPr>
  </w:style>
  <w:style w:type="paragraph" w:styleId="ListBullet4">
    <w:name w:val="List Bullet 4"/>
    <w:basedOn w:val="Text4"/>
    <w:pPr>
      <w:numPr>
        <w:numId w:val="13"/>
      </w:numPr>
      <w:tabs>
        <w:tab w:val="clear" w:pos="680"/>
      </w:tabs>
    </w:pPr>
  </w:style>
  <w:style w:type="paragraph" w:styleId="ListNumber">
    <w:name w:val="List Number"/>
    <w:basedOn w:val="Normal"/>
    <w:pPr>
      <w:numPr>
        <w:numId w:val="20"/>
      </w:numPr>
    </w:pPr>
  </w:style>
  <w:style w:type="paragraph" w:styleId="ListNumber2">
    <w:name w:val="List Number 2"/>
    <w:basedOn w:val="Text2"/>
    <w:pPr>
      <w:numPr>
        <w:numId w:val="22"/>
      </w:numPr>
    </w:pPr>
  </w:style>
  <w:style w:type="paragraph" w:styleId="ListNumber3">
    <w:name w:val="List Number 3"/>
    <w:basedOn w:val="Text3"/>
    <w:pPr>
      <w:numPr>
        <w:numId w:val="23"/>
      </w:numPr>
    </w:pPr>
  </w:style>
  <w:style w:type="paragraph" w:styleId="ListNumber4">
    <w:name w:val="List Number 4"/>
    <w:basedOn w:val="Text4"/>
    <w:pPr>
      <w:numPr>
        <w:numId w:val="24"/>
      </w:numPr>
    </w:pPr>
  </w:style>
  <w:style w:type="paragraph" w:styleId="Signature">
    <w:name w:val="Signature"/>
    <w:basedOn w:val="Normal"/>
    <w:next w:val="Enclosures"/>
    <w:link w:val="SignatureChar"/>
    <w:uiPriority w:val="99"/>
    <w:pPr>
      <w:autoSpaceDE w:val="0"/>
      <w:autoSpaceDN w:val="0"/>
      <w:spacing w:before="1120"/>
    </w:pPr>
    <w:rPr>
      <w:rFonts w:cs="Arial"/>
      <w:szCs w:val="22"/>
      <w:lang w:eastAsia="de-DE"/>
    </w:rPr>
  </w:style>
  <w:style w:type="paragraph" w:customStyle="1" w:styleId="Enclosures">
    <w:name w:val="Enclosures"/>
    <w:basedOn w:val="Normal"/>
    <w:next w:val="Normal"/>
    <w:uiPriority w:val="99"/>
    <w:pPr>
      <w:autoSpaceDE w:val="0"/>
      <w:autoSpaceDN w:val="0"/>
      <w:spacing w:line="240" w:lineRule="exact"/>
    </w:pPr>
    <w:rPr>
      <w:rFonts w:cs="Arial"/>
      <w:sz w:val="18"/>
      <w:szCs w:val="22"/>
      <w:lang w:eastAsia="de-DE"/>
    </w:rPr>
  </w:style>
  <w:style w:type="paragraph" w:customStyle="1" w:styleId="Participants">
    <w:name w:val="Participants"/>
    <w:basedOn w:val="Normal"/>
    <w:next w:val="Normal"/>
    <w:uiPriority w:val="99"/>
    <w:pPr>
      <w:autoSpaceDE w:val="0"/>
      <w:autoSpaceDN w:val="0"/>
      <w:spacing w:line="240" w:lineRule="exact"/>
    </w:pPr>
    <w:rPr>
      <w:rFonts w:cs="Arial"/>
      <w:sz w:val="18"/>
      <w:szCs w:val="22"/>
      <w:lang w:eastAsia="de-DE"/>
    </w:rPr>
  </w:style>
  <w:style w:type="paragraph" w:customStyle="1" w:styleId="Copies">
    <w:name w:val="Copies"/>
    <w:basedOn w:val="Normal"/>
    <w:next w:val="Normal"/>
    <w:uiPriority w:val="99"/>
    <w:pPr>
      <w:autoSpaceDE w:val="0"/>
      <w:autoSpaceDN w:val="0"/>
      <w:spacing w:line="240" w:lineRule="exact"/>
    </w:pPr>
    <w:rPr>
      <w:rFonts w:cs="Arial"/>
      <w:sz w:val="18"/>
      <w:szCs w:val="22"/>
      <w:lang w:eastAsia="de-DE"/>
    </w:rPr>
  </w:style>
  <w:style w:type="paragraph" w:styleId="Title">
    <w:name w:val="Title"/>
    <w:basedOn w:val="Normal"/>
    <w:link w:val="TitleChar"/>
    <w:uiPriority w:val="99"/>
    <w:qFormat/>
    <w:pPr>
      <w:autoSpaceDE w:val="0"/>
      <w:autoSpaceDN w:val="0"/>
      <w:spacing w:before="240" w:after="60"/>
      <w:jc w:val="center"/>
      <w:outlineLvl w:val="0"/>
    </w:pPr>
    <w:rPr>
      <w:rFonts w:cs="Arial"/>
      <w:b/>
      <w:bCs/>
      <w:kern w:val="28"/>
      <w:sz w:val="32"/>
      <w:szCs w:val="32"/>
      <w:lang w:eastAsia="de-DE"/>
    </w:rPr>
  </w:style>
  <w:style w:type="paragraph" w:styleId="TOC1">
    <w:name w:val="toc 1"/>
    <w:basedOn w:val="Normal"/>
    <w:next w:val="Normal"/>
    <w:semiHidden/>
    <w:rsid w:val="00013869"/>
    <w:pPr>
      <w:ind w:left="482" w:hanging="482"/>
    </w:pPr>
  </w:style>
  <w:style w:type="paragraph" w:styleId="TOC2">
    <w:name w:val="toc 2"/>
    <w:basedOn w:val="Normal"/>
    <w:next w:val="Normal"/>
    <w:semiHidden/>
    <w:rsid w:val="00AD2960"/>
    <w:pPr>
      <w:ind w:left="601" w:hanging="601"/>
    </w:pPr>
  </w:style>
  <w:style w:type="paragraph" w:styleId="TOC3">
    <w:name w:val="toc 3"/>
    <w:basedOn w:val="Normal"/>
    <w:next w:val="Normal"/>
    <w:semiHidden/>
    <w:rsid w:val="00AD2960"/>
    <w:pPr>
      <w:ind w:left="839" w:hanging="839"/>
    </w:pPr>
  </w:style>
  <w:style w:type="paragraph" w:styleId="TOC4">
    <w:name w:val="toc 4"/>
    <w:basedOn w:val="Normal"/>
    <w:next w:val="Normal"/>
    <w:semiHidden/>
    <w:rsid w:val="00AD2960"/>
    <w:pPr>
      <w:ind w:left="958" w:hanging="958"/>
    </w:pPr>
  </w:style>
  <w:style w:type="paragraph" w:customStyle="1" w:styleId="Address">
    <w:name w:val="Address"/>
    <w:basedOn w:val="Normal"/>
    <w:uiPriority w:val="99"/>
    <w:pPr>
      <w:autoSpaceDE w:val="0"/>
      <w:autoSpaceDN w:val="0"/>
    </w:pPr>
    <w:rPr>
      <w:rFonts w:cs="Arial"/>
      <w:szCs w:val="22"/>
      <w:lang w:eastAsia="de-DE"/>
    </w:rPr>
  </w:style>
  <w:style w:type="paragraph" w:customStyle="1" w:styleId="AddressTL">
    <w:name w:val="AddressTL"/>
    <w:basedOn w:val="Normal"/>
    <w:next w:val="Normal"/>
    <w:uiPriority w:val="99"/>
    <w:pPr>
      <w:autoSpaceDE w:val="0"/>
      <w:autoSpaceDN w:val="0"/>
    </w:pPr>
    <w:rPr>
      <w:rFonts w:cs="Arial"/>
      <w:szCs w:val="22"/>
      <w:lang w:eastAsia="de-DE"/>
    </w:rPr>
  </w:style>
  <w:style w:type="paragraph" w:customStyle="1" w:styleId="DoubSign">
    <w:name w:val="DoubSign"/>
    <w:basedOn w:val="Normal"/>
    <w:next w:val="Enclosures"/>
    <w:uiPriority w:val="99"/>
    <w:pPr>
      <w:tabs>
        <w:tab w:val="left" w:pos="5103"/>
      </w:tabs>
      <w:autoSpaceDE w:val="0"/>
      <w:autoSpaceDN w:val="0"/>
      <w:spacing w:before="1200"/>
    </w:pPr>
    <w:rPr>
      <w:rFonts w:cs="Arial"/>
      <w:szCs w:val="22"/>
      <w:lang w:eastAsia="de-DE"/>
    </w:rPr>
  </w:style>
  <w:style w:type="paragraph" w:customStyle="1" w:styleId="ListBullet1">
    <w:name w:val="List Bullet 1"/>
    <w:basedOn w:val="Text1"/>
    <w:pPr>
      <w:numPr>
        <w:numId w:val="10"/>
      </w:numPr>
      <w:tabs>
        <w:tab w:val="clear" w:pos="680"/>
      </w:tabs>
    </w:pPr>
  </w:style>
  <w:style w:type="paragraph" w:customStyle="1" w:styleId="ListDash">
    <w:name w:val="List Dash"/>
    <w:basedOn w:val="Normal"/>
    <w:pPr>
      <w:numPr>
        <w:numId w:val="14"/>
      </w:numPr>
      <w:tabs>
        <w:tab w:val="clear" w:pos="680"/>
      </w:tabs>
    </w:pPr>
  </w:style>
  <w:style w:type="paragraph" w:customStyle="1" w:styleId="ListDash1">
    <w:name w:val="List Dash 1"/>
    <w:basedOn w:val="Text1"/>
    <w:pPr>
      <w:numPr>
        <w:numId w:val="15"/>
      </w:numPr>
      <w:tabs>
        <w:tab w:val="clear" w:pos="680"/>
      </w:tabs>
    </w:pPr>
  </w:style>
  <w:style w:type="paragraph" w:customStyle="1" w:styleId="ListDash2">
    <w:name w:val="List Dash 2"/>
    <w:basedOn w:val="Text2"/>
    <w:pPr>
      <w:numPr>
        <w:numId w:val="16"/>
      </w:numPr>
      <w:tabs>
        <w:tab w:val="clear" w:pos="680"/>
      </w:tabs>
    </w:pPr>
  </w:style>
  <w:style w:type="paragraph" w:customStyle="1" w:styleId="ListDash3">
    <w:name w:val="List Dash 3"/>
    <w:basedOn w:val="Text3"/>
    <w:pPr>
      <w:numPr>
        <w:numId w:val="17"/>
      </w:numPr>
      <w:tabs>
        <w:tab w:val="clear" w:pos="680"/>
      </w:tabs>
    </w:pPr>
  </w:style>
  <w:style w:type="paragraph" w:customStyle="1" w:styleId="ListDash4">
    <w:name w:val="List Dash 4"/>
    <w:basedOn w:val="Text4"/>
    <w:pPr>
      <w:numPr>
        <w:numId w:val="18"/>
      </w:numPr>
      <w:tabs>
        <w:tab w:val="clear" w:pos="680"/>
      </w:tabs>
    </w:pPr>
  </w:style>
  <w:style w:type="paragraph" w:customStyle="1" w:styleId="ListNumberLevel2">
    <w:name w:val="List Number (Level 2)"/>
    <w:basedOn w:val="Normal"/>
    <w:pPr>
      <w:numPr>
        <w:ilvl w:val="1"/>
        <w:numId w:val="20"/>
      </w:numPr>
    </w:pPr>
  </w:style>
  <w:style w:type="paragraph" w:customStyle="1" w:styleId="ListNumberLevel3">
    <w:name w:val="List Number (Level 3)"/>
    <w:basedOn w:val="Normal"/>
    <w:pPr>
      <w:numPr>
        <w:ilvl w:val="2"/>
        <w:numId w:val="20"/>
      </w:numPr>
    </w:pPr>
  </w:style>
  <w:style w:type="paragraph" w:customStyle="1" w:styleId="ListNumberLevel4">
    <w:name w:val="List Number (Level 4)"/>
    <w:basedOn w:val="Normal"/>
    <w:pPr>
      <w:numPr>
        <w:ilvl w:val="3"/>
        <w:numId w:val="20"/>
      </w:numPr>
    </w:pPr>
  </w:style>
  <w:style w:type="paragraph" w:customStyle="1" w:styleId="ListNumber1">
    <w:name w:val="List Number 1"/>
    <w:basedOn w:val="Text1"/>
    <w:pPr>
      <w:numPr>
        <w:numId w:val="21"/>
      </w:numPr>
    </w:pPr>
  </w:style>
  <w:style w:type="paragraph" w:customStyle="1" w:styleId="ListNumber1Level2">
    <w:name w:val="List Number 1 (Level 2)"/>
    <w:basedOn w:val="Text1"/>
    <w:pPr>
      <w:numPr>
        <w:ilvl w:val="1"/>
        <w:numId w:val="21"/>
      </w:numPr>
    </w:pPr>
  </w:style>
  <w:style w:type="paragraph" w:customStyle="1" w:styleId="ListNumber1Level3">
    <w:name w:val="List Number 1 (Level 3)"/>
    <w:basedOn w:val="Text1"/>
    <w:pPr>
      <w:numPr>
        <w:ilvl w:val="2"/>
        <w:numId w:val="21"/>
      </w:numPr>
    </w:pPr>
  </w:style>
  <w:style w:type="paragraph" w:customStyle="1" w:styleId="ListNumber1Level4">
    <w:name w:val="List Number 1 (Level 4)"/>
    <w:basedOn w:val="Text1"/>
    <w:pPr>
      <w:numPr>
        <w:ilvl w:val="3"/>
        <w:numId w:val="21"/>
      </w:numPr>
    </w:pPr>
  </w:style>
  <w:style w:type="paragraph" w:customStyle="1" w:styleId="ListNumber2Level2">
    <w:name w:val="List Number 2 (Level 2)"/>
    <w:basedOn w:val="Text2"/>
    <w:pPr>
      <w:numPr>
        <w:ilvl w:val="1"/>
        <w:numId w:val="22"/>
      </w:numPr>
    </w:pPr>
  </w:style>
  <w:style w:type="paragraph" w:customStyle="1" w:styleId="ListNumber2Level3">
    <w:name w:val="List Number 2 (Level 3)"/>
    <w:basedOn w:val="Text2"/>
    <w:pPr>
      <w:numPr>
        <w:ilvl w:val="2"/>
        <w:numId w:val="22"/>
      </w:numPr>
    </w:pPr>
  </w:style>
  <w:style w:type="paragraph" w:customStyle="1" w:styleId="ListNumber2Level4">
    <w:name w:val="List Number 2 (Level 4)"/>
    <w:basedOn w:val="Text2"/>
    <w:pPr>
      <w:numPr>
        <w:ilvl w:val="3"/>
        <w:numId w:val="22"/>
      </w:numPr>
    </w:pPr>
  </w:style>
  <w:style w:type="paragraph" w:customStyle="1" w:styleId="ListNumber3Level2">
    <w:name w:val="List Number 3 (Level 2)"/>
    <w:basedOn w:val="Text3"/>
    <w:pPr>
      <w:numPr>
        <w:ilvl w:val="1"/>
        <w:numId w:val="23"/>
      </w:numPr>
    </w:pPr>
  </w:style>
  <w:style w:type="paragraph" w:customStyle="1" w:styleId="ListNumber3Level3">
    <w:name w:val="List Number 3 (Level 3)"/>
    <w:basedOn w:val="Text3"/>
    <w:pPr>
      <w:numPr>
        <w:ilvl w:val="2"/>
        <w:numId w:val="23"/>
      </w:numPr>
    </w:pPr>
  </w:style>
  <w:style w:type="paragraph" w:customStyle="1" w:styleId="ListNumber3Level4">
    <w:name w:val="List Number 3 (Level 4)"/>
    <w:basedOn w:val="Text3"/>
    <w:pPr>
      <w:numPr>
        <w:ilvl w:val="3"/>
        <w:numId w:val="23"/>
      </w:numPr>
    </w:pPr>
  </w:style>
  <w:style w:type="paragraph" w:customStyle="1" w:styleId="ListNumber4Level2">
    <w:name w:val="List Number 4 (Level 2)"/>
    <w:basedOn w:val="Text4"/>
    <w:pPr>
      <w:numPr>
        <w:ilvl w:val="1"/>
        <w:numId w:val="24"/>
      </w:numPr>
    </w:pPr>
  </w:style>
  <w:style w:type="paragraph" w:customStyle="1" w:styleId="ListNumber4Level3">
    <w:name w:val="List Number 4 (Level 3)"/>
    <w:basedOn w:val="Text4"/>
    <w:pPr>
      <w:numPr>
        <w:ilvl w:val="2"/>
        <w:numId w:val="24"/>
      </w:numPr>
    </w:pPr>
  </w:style>
  <w:style w:type="paragraph" w:customStyle="1" w:styleId="ListNumber4Level4">
    <w:name w:val="List Number 4 (Level 4)"/>
    <w:basedOn w:val="Text4"/>
    <w:pPr>
      <w:numPr>
        <w:ilvl w:val="3"/>
        <w:numId w:val="24"/>
      </w:numPr>
    </w:pPr>
  </w:style>
  <w:style w:type="paragraph" w:customStyle="1" w:styleId="NoteHead">
    <w:name w:val="NoteHead"/>
    <w:basedOn w:val="Normal"/>
    <w:next w:val="YReferences"/>
    <w:uiPriority w:val="99"/>
    <w:pPr>
      <w:autoSpaceDE w:val="0"/>
      <w:autoSpaceDN w:val="0"/>
      <w:spacing w:line="240" w:lineRule="auto"/>
    </w:pPr>
    <w:rPr>
      <w:rFonts w:cs="Arial"/>
      <w:b/>
      <w:bCs/>
      <w:caps/>
      <w:color w:val="0066CC"/>
      <w:sz w:val="24"/>
      <w:lang w:eastAsia="de-DE"/>
    </w:rPr>
  </w:style>
  <w:style w:type="paragraph" w:customStyle="1" w:styleId="NoteList">
    <w:name w:val="NoteList"/>
    <w:basedOn w:val="Normal"/>
    <w:next w:val="Subject"/>
    <w:uiPriority w:val="99"/>
    <w:pPr>
      <w:tabs>
        <w:tab w:val="left" w:pos="5823"/>
      </w:tabs>
      <w:autoSpaceDE w:val="0"/>
      <w:autoSpaceDN w:val="0"/>
      <w:spacing w:before="720" w:after="720"/>
      <w:ind w:left="5104" w:hanging="3119"/>
    </w:pPr>
    <w:rPr>
      <w:rFonts w:cs="Arial"/>
      <w:b/>
      <w:bCs/>
      <w:smallCaps/>
      <w:szCs w:val="22"/>
      <w:lang w:eastAsia="de-DE"/>
    </w:rPr>
  </w:style>
  <w:style w:type="paragraph" w:customStyle="1" w:styleId="Subject">
    <w:name w:val="Subject"/>
    <w:basedOn w:val="Normal"/>
    <w:next w:val="Normal"/>
    <w:uiPriority w:val="99"/>
    <w:pPr>
      <w:autoSpaceDE w:val="0"/>
      <w:autoSpaceDN w:val="0"/>
    </w:pPr>
    <w:rPr>
      <w:rFonts w:cs="Arial"/>
      <w:b/>
      <w:bCs/>
      <w:sz w:val="24"/>
      <w:lang w:eastAsia="de-DE"/>
    </w:rPr>
  </w:style>
  <w:style w:type="paragraph" w:customStyle="1" w:styleId="NumPar1">
    <w:name w:val="NumPar 1"/>
    <w:basedOn w:val="Heading1"/>
    <w:next w:val="Text1"/>
    <w:pPr>
      <w:keepNext w:val="0"/>
      <w:outlineLvl w:val="9"/>
    </w:pPr>
    <w:rPr>
      <w:b w:val="0"/>
      <w:smallCaps w:val="0"/>
      <w:sz w:val="22"/>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style>
  <w:style w:type="paragraph" w:customStyle="1" w:styleId="NumPar4">
    <w:name w:val="NumPar 4"/>
    <w:basedOn w:val="Heading4"/>
    <w:next w:val="Text4"/>
    <w:pPr>
      <w:keepNext w:val="0"/>
      <w:outlineLvl w:val="9"/>
    </w:pPr>
  </w:style>
  <w:style w:type="paragraph" w:customStyle="1" w:styleId="TableBullet">
    <w:name w:val="Table Bullet"/>
    <w:basedOn w:val="ListBullet"/>
    <w:pPr>
      <w:spacing w:before="60" w:after="60"/>
    </w:pPr>
  </w:style>
  <w:style w:type="paragraph" w:customStyle="1" w:styleId="TableDash">
    <w:name w:val="Table Dash"/>
    <w:basedOn w:val="ListDash"/>
    <w:pPr>
      <w:spacing w:before="60" w:after="60"/>
    </w:pPr>
  </w:style>
  <w:style w:type="paragraph" w:customStyle="1" w:styleId="TableFootnoteText">
    <w:name w:val="Table Footnote Text"/>
    <w:basedOn w:val="Normal"/>
    <w:pPr>
      <w:spacing w:after="60"/>
      <w:ind w:left="357" w:hanging="357"/>
    </w:pPr>
    <w:rPr>
      <w:sz w:val="16"/>
    </w:rPr>
  </w:style>
  <w:style w:type="paragraph" w:customStyle="1" w:styleId="TableText">
    <w:name w:val="Table Text"/>
    <w:basedOn w:val="Normal"/>
    <w:pPr>
      <w:spacing w:before="60" w:after="60"/>
    </w:pPr>
  </w:style>
  <w:style w:type="paragraph" w:customStyle="1" w:styleId="TableHeading">
    <w:name w:val="Table Heading"/>
    <w:basedOn w:val="TableText"/>
    <w:next w:val="TableText"/>
    <w:rPr>
      <w:b/>
      <w:smallCaps/>
    </w:rPr>
  </w:style>
  <w:style w:type="paragraph" w:styleId="TOCHeading">
    <w:name w:val="TOC Heading"/>
    <w:basedOn w:val="Heading1"/>
    <w:next w:val="Normal"/>
    <w:semiHidden/>
    <w:rsid w:val="005F183D"/>
    <w:pPr>
      <w:numPr>
        <w:numId w:val="0"/>
      </w:numPr>
    </w:pPr>
  </w:style>
  <w:style w:type="paragraph" w:customStyle="1" w:styleId="YReferences">
    <w:name w:val="YReferences"/>
    <w:basedOn w:val="Normal"/>
    <w:next w:val="Normal"/>
    <w:uiPriority w:val="99"/>
    <w:rsid w:val="0008637F"/>
    <w:pPr>
      <w:autoSpaceDE w:val="0"/>
      <w:autoSpaceDN w:val="0"/>
      <w:spacing w:line="220" w:lineRule="exact"/>
    </w:pPr>
    <w:rPr>
      <w:rFonts w:cs="Arial"/>
      <w:sz w:val="16"/>
      <w:szCs w:val="16"/>
      <w:lang w:eastAsia="de-DE"/>
    </w:rPr>
  </w:style>
  <w:style w:type="paragraph" w:customStyle="1" w:styleId="Contact">
    <w:name w:val="Contact"/>
    <w:basedOn w:val="Normal"/>
    <w:next w:val="Normal"/>
    <w:uiPriority w:val="99"/>
    <w:pPr>
      <w:autoSpaceDE w:val="0"/>
      <w:autoSpaceDN w:val="0"/>
      <w:spacing w:line="240" w:lineRule="exact"/>
    </w:pPr>
    <w:rPr>
      <w:rFonts w:cs="Arial"/>
      <w:sz w:val="18"/>
      <w:szCs w:val="22"/>
      <w:lang w:eastAsia="de-D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DGName">
    <w:name w:val="Z_DGName"/>
    <w:basedOn w:val="Normal"/>
    <w:uiPriority w:val="99"/>
    <w:pPr>
      <w:autoSpaceDE w:val="0"/>
      <w:autoSpaceDN w:val="0"/>
      <w:spacing w:line="240" w:lineRule="exact"/>
    </w:pPr>
    <w:rPr>
      <w:rFonts w:cs="Arial"/>
      <w:b/>
      <w:bCs/>
      <w:caps/>
      <w:sz w:val="14"/>
      <w:szCs w:val="14"/>
      <w:lang w:eastAsia="de-DE"/>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GB"/>
    </w:rPr>
  </w:style>
  <w:style w:type="character" w:styleId="Hyperlink">
    <w:name w:val="Hyperlink"/>
    <w:uiPriority w:val="99"/>
    <w:rPr>
      <w:rFonts w:cs="Times New Roman"/>
      <w:color w:val="0000FF"/>
      <w:u w:val="single"/>
    </w:rPr>
  </w:style>
  <w:style w:type="paragraph" w:styleId="Closing">
    <w:name w:val="Closing"/>
    <w:basedOn w:val="Normal"/>
    <w:next w:val="Signature"/>
    <w:link w:val="ClosingChar"/>
    <w:uiPriority w:val="99"/>
    <w:pPr>
      <w:autoSpaceDE w:val="0"/>
      <w:autoSpaceDN w:val="0"/>
      <w:spacing w:before="840"/>
    </w:pPr>
    <w:rPr>
      <w:rFonts w:cs="Arial"/>
      <w:szCs w:val="22"/>
      <w:lang w:eastAsia="de-DE"/>
    </w:rPr>
  </w:style>
  <w:style w:type="character" w:customStyle="1" w:styleId="ClosingChar">
    <w:name w:val="Closing Char"/>
    <w:link w:val="Closing"/>
    <w:uiPriority w:val="99"/>
    <w:rPr>
      <w:rFonts w:ascii="Arial" w:hAnsi="Arial" w:cs="Arial"/>
      <w:sz w:val="22"/>
      <w:szCs w:val="22"/>
      <w:lang w:val="en-GB" w:eastAsia="de-DE"/>
    </w:rPr>
  </w:style>
  <w:style w:type="character" w:customStyle="1" w:styleId="DateChar">
    <w:name w:val="Date Char"/>
    <w:link w:val="Date"/>
    <w:uiPriority w:val="99"/>
    <w:locked/>
    <w:rPr>
      <w:rFonts w:ascii="Arial" w:hAnsi="Arial" w:cs="Arial"/>
      <w:sz w:val="18"/>
      <w:szCs w:val="18"/>
      <w:lang w:val="en-GB" w:eastAsia="de-DE"/>
    </w:rPr>
  </w:style>
  <w:style w:type="character" w:customStyle="1" w:styleId="FooterChar">
    <w:name w:val="Footer Char"/>
    <w:link w:val="Footer"/>
    <w:uiPriority w:val="99"/>
    <w:locked/>
    <w:rPr>
      <w:rFonts w:ascii="Arial" w:hAnsi="Arial" w:cs="Arial"/>
      <w:sz w:val="12"/>
      <w:szCs w:val="14"/>
      <w:lang w:val="en-GB" w:eastAsia="de-DE"/>
    </w:rPr>
  </w:style>
  <w:style w:type="paragraph" w:customStyle="1" w:styleId="Function">
    <w:name w:val="Function"/>
    <w:basedOn w:val="Normal"/>
    <w:uiPriority w:val="99"/>
    <w:pPr>
      <w:autoSpaceDE w:val="0"/>
      <w:autoSpaceDN w:val="0"/>
      <w:spacing w:line="260" w:lineRule="exact"/>
    </w:pPr>
    <w:rPr>
      <w:rFonts w:cs="Arial"/>
      <w:sz w:val="20"/>
      <w:lang w:eastAsia="de-DE"/>
    </w:rPr>
  </w:style>
  <w:style w:type="character" w:customStyle="1" w:styleId="HeaderChar">
    <w:name w:val="Header Char"/>
    <w:link w:val="Header"/>
    <w:uiPriority w:val="99"/>
    <w:locked/>
    <w:rPr>
      <w:rFonts w:ascii="Arial" w:hAnsi="Arial" w:cs="Arial"/>
      <w:sz w:val="2"/>
      <w:szCs w:val="2"/>
      <w:lang w:val="en-GB" w:eastAsia="de-DE"/>
    </w:rPr>
  </w:style>
  <w:style w:type="character" w:customStyle="1" w:styleId="Heading1Char">
    <w:name w:val="Heading 1 Char"/>
    <w:link w:val="Heading1"/>
    <w:uiPriority w:val="99"/>
    <w:locked/>
    <w:rsid w:val="00F9243C"/>
    <w:rPr>
      <w:rFonts w:cs="Arial"/>
      <w:b/>
      <w:bCs/>
      <w:smallCaps/>
      <w:sz w:val="24"/>
      <w:szCs w:val="22"/>
      <w:lang w:val="en-US"/>
    </w:rPr>
  </w:style>
  <w:style w:type="character" w:customStyle="1" w:styleId="Heading2Char">
    <w:name w:val="Heading 2 Char"/>
    <w:link w:val="Heading2"/>
    <w:locked/>
    <w:rPr>
      <w:rFonts w:cs="Arial"/>
      <w:b/>
      <w:bCs/>
      <w:sz w:val="22"/>
      <w:szCs w:val="22"/>
      <w:lang w:eastAsia="de-DE"/>
    </w:rPr>
  </w:style>
  <w:style w:type="character" w:customStyle="1" w:styleId="Heading3Char">
    <w:name w:val="Heading 3 Char"/>
    <w:link w:val="Heading3"/>
    <w:uiPriority w:val="99"/>
    <w:locked/>
    <w:rPr>
      <w:rFonts w:cs="Arial"/>
      <w:iCs/>
      <w:sz w:val="22"/>
      <w:szCs w:val="22"/>
      <w:lang w:val="en-US"/>
    </w:rPr>
  </w:style>
  <w:style w:type="character" w:customStyle="1" w:styleId="Heading4Char">
    <w:name w:val="Heading 4 Char"/>
    <w:link w:val="Heading4"/>
    <w:uiPriority w:val="99"/>
    <w:locked/>
    <w:rPr>
      <w:rFonts w:cs="Arial"/>
      <w:i/>
      <w:sz w:val="22"/>
      <w:szCs w:val="22"/>
      <w:lang w:val="en-US"/>
    </w:rPr>
  </w:style>
  <w:style w:type="paragraph" w:styleId="Salutation">
    <w:name w:val="Salutation"/>
    <w:basedOn w:val="Normal"/>
    <w:next w:val="Normal"/>
    <w:link w:val="SalutationChar"/>
    <w:uiPriority w:val="99"/>
    <w:pPr>
      <w:autoSpaceDE w:val="0"/>
      <w:autoSpaceDN w:val="0"/>
    </w:pPr>
    <w:rPr>
      <w:rFonts w:cs="Arial"/>
      <w:szCs w:val="22"/>
      <w:lang w:eastAsia="de-DE"/>
    </w:rPr>
  </w:style>
  <w:style w:type="character" w:customStyle="1" w:styleId="SalutationChar">
    <w:name w:val="Salutation Char"/>
    <w:link w:val="Salutation"/>
    <w:uiPriority w:val="99"/>
    <w:rPr>
      <w:rFonts w:ascii="Arial" w:hAnsi="Arial" w:cs="Arial"/>
      <w:sz w:val="22"/>
      <w:szCs w:val="22"/>
      <w:lang w:val="en-GB" w:eastAsia="de-DE"/>
    </w:rPr>
  </w:style>
  <w:style w:type="character" w:customStyle="1" w:styleId="SignatureChar">
    <w:name w:val="Signature Char"/>
    <w:link w:val="Signature"/>
    <w:uiPriority w:val="99"/>
    <w:locked/>
    <w:rPr>
      <w:rFonts w:ascii="Arial" w:hAnsi="Arial" w:cs="Arial"/>
      <w:sz w:val="22"/>
      <w:szCs w:val="22"/>
      <w:lang w:val="en-GB" w:eastAsia="de-DE"/>
    </w:rPr>
  </w:style>
  <w:style w:type="character" w:customStyle="1" w:styleId="TitleChar">
    <w:name w:val="Title Char"/>
    <w:link w:val="Title"/>
    <w:uiPriority w:val="99"/>
    <w:locked/>
    <w:rPr>
      <w:rFonts w:ascii="Arial" w:hAnsi="Arial" w:cs="Arial"/>
      <w:b/>
      <w:bCs/>
      <w:kern w:val="28"/>
      <w:sz w:val="32"/>
      <w:szCs w:val="32"/>
      <w:lang w:val="en-GB" w:eastAsia="de-DE"/>
    </w:rPr>
  </w:style>
  <w:style w:type="character" w:customStyle="1" w:styleId="WebAddress">
    <w:name w:val="WebAddress"/>
    <w:uiPriority w:val="99"/>
    <w:rPr>
      <w:b/>
      <w:color w:val="003399"/>
    </w:rPr>
  </w:style>
  <w:style w:type="paragraph" w:customStyle="1" w:styleId="FooterTable">
    <w:name w:val="FooterTable"/>
    <w:basedOn w:val="Normal"/>
    <w:link w:val="FooterTableChar"/>
    <w:uiPriority w:val="99"/>
    <w:rsid w:val="00333205"/>
    <w:pPr>
      <w:spacing w:before="20" w:after="60" w:line="220" w:lineRule="exact"/>
    </w:pPr>
    <w:rPr>
      <w:sz w:val="14"/>
    </w:rPr>
  </w:style>
  <w:style w:type="character" w:customStyle="1" w:styleId="FooterTableChar">
    <w:name w:val="FooterTable Char"/>
    <w:link w:val="FooterTable"/>
    <w:uiPriority w:val="99"/>
    <w:rsid w:val="00333205"/>
    <w:rPr>
      <w:rFonts w:ascii="Arial" w:hAnsi="Arial"/>
      <w:sz w:val="14"/>
      <w:szCs w:val="24"/>
      <w:lang w:val="en-GB"/>
    </w:rPr>
  </w:style>
  <w:style w:type="paragraph" w:styleId="NoSpacing">
    <w:name w:val="No Spacing"/>
    <w:uiPriority w:val="1"/>
    <w:qFormat/>
    <w:rsid w:val="002D4592"/>
    <w:rPr>
      <w:lang w:val="en-US" w:eastAsia="en-US"/>
    </w:rPr>
  </w:style>
  <w:style w:type="character" w:customStyle="1" w:styleId="ELColourB">
    <w:name w:val="ELColourB"/>
    <w:uiPriority w:val="99"/>
    <w:rsid w:val="00A0079D"/>
    <w:rPr>
      <w:color w:val="0066CC"/>
    </w:rPr>
  </w:style>
  <w:style w:type="paragraph" w:styleId="BodyText3">
    <w:name w:val="Body Text 3"/>
    <w:basedOn w:val="Normal"/>
    <w:link w:val="BodyText3Char"/>
    <w:uiPriority w:val="99"/>
    <w:semiHidden/>
    <w:unhideWhenUsed/>
    <w:rsid w:val="00865B7B"/>
    <w:pPr>
      <w:spacing w:after="120"/>
    </w:pPr>
    <w:rPr>
      <w:sz w:val="16"/>
      <w:szCs w:val="16"/>
    </w:rPr>
  </w:style>
  <w:style w:type="character" w:customStyle="1" w:styleId="BodyText3Char">
    <w:name w:val="Body Text 3 Char"/>
    <w:link w:val="BodyText3"/>
    <w:uiPriority w:val="99"/>
    <w:semiHidden/>
    <w:rsid w:val="00865B7B"/>
    <w:rPr>
      <w:sz w:val="16"/>
      <w:szCs w:val="16"/>
    </w:rPr>
  </w:style>
  <w:style w:type="paragraph" w:styleId="BodyTextIndent3">
    <w:name w:val="Body Text Indent 3"/>
    <w:basedOn w:val="Normal"/>
    <w:link w:val="BodyTextIndent3Char"/>
    <w:uiPriority w:val="99"/>
    <w:semiHidden/>
    <w:unhideWhenUsed/>
    <w:rsid w:val="00865B7B"/>
    <w:pPr>
      <w:spacing w:after="120"/>
      <w:ind w:left="283"/>
    </w:pPr>
    <w:rPr>
      <w:sz w:val="16"/>
      <w:szCs w:val="16"/>
    </w:rPr>
  </w:style>
  <w:style w:type="character" w:customStyle="1" w:styleId="BodyTextIndent3Char">
    <w:name w:val="Body Text Indent 3 Char"/>
    <w:link w:val="BodyTextIndent3"/>
    <w:uiPriority w:val="99"/>
    <w:semiHidden/>
    <w:rsid w:val="00865B7B"/>
    <w:rPr>
      <w:sz w:val="16"/>
      <w:szCs w:val="16"/>
    </w:rPr>
  </w:style>
  <w:style w:type="character" w:styleId="CommentReference">
    <w:name w:val="annotation reference"/>
    <w:uiPriority w:val="99"/>
    <w:semiHidden/>
    <w:unhideWhenUsed/>
    <w:rsid w:val="00865B7B"/>
    <w:rPr>
      <w:sz w:val="16"/>
      <w:szCs w:val="16"/>
    </w:rPr>
  </w:style>
  <w:style w:type="paragraph" w:styleId="DocumentMap">
    <w:name w:val="Document Map"/>
    <w:basedOn w:val="Normal"/>
    <w:link w:val="DocumentMapChar"/>
    <w:uiPriority w:val="99"/>
    <w:semiHidden/>
    <w:unhideWhenUsed/>
    <w:rsid w:val="00865B7B"/>
    <w:rPr>
      <w:rFonts w:ascii="Tahoma" w:hAnsi="Tahoma" w:cs="Tahoma"/>
      <w:sz w:val="16"/>
      <w:szCs w:val="16"/>
    </w:rPr>
  </w:style>
  <w:style w:type="character" w:customStyle="1" w:styleId="DocumentMapChar">
    <w:name w:val="Document Map Char"/>
    <w:link w:val="DocumentMap"/>
    <w:uiPriority w:val="99"/>
    <w:semiHidden/>
    <w:rsid w:val="00865B7B"/>
    <w:rPr>
      <w:rFonts w:ascii="Tahoma" w:hAnsi="Tahoma" w:cs="Tahoma"/>
      <w:sz w:val="16"/>
      <w:szCs w:val="16"/>
    </w:rPr>
  </w:style>
  <w:style w:type="paragraph" w:styleId="E-mailSignature">
    <w:name w:val="E-mail Signature"/>
    <w:basedOn w:val="Normal"/>
    <w:link w:val="E-mailSignatureChar"/>
    <w:uiPriority w:val="99"/>
    <w:semiHidden/>
    <w:unhideWhenUsed/>
    <w:rsid w:val="00865B7B"/>
  </w:style>
  <w:style w:type="character" w:customStyle="1" w:styleId="E-mailSignatureChar">
    <w:name w:val="E-mail Signature Char"/>
    <w:basedOn w:val="DefaultParagraphFont"/>
    <w:link w:val="E-mailSignature"/>
    <w:uiPriority w:val="99"/>
    <w:semiHidden/>
    <w:rsid w:val="00865B7B"/>
  </w:style>
  <w:style w:type="paragraph" w:styleId="EnvelopeAddress">
    <w:name w:val="envelope address"/>
    <w:basedOn w:val="Normal"/>
    <w:uiPriority w:val="99"/>
    <w:semiHidden/>
    <w:unhideWhenUsed/>
    <w:rsid w:val="00865B7B"/>
    <w:pPr>
      <w:framePr w:w="7920" w:h="1980" w:hRule="exact" w:hSpace="180" w:wrap="auto" w:hAnchor="page" w:xAlign="center" w:yAlign="bottom"/>
      <w:ind w:left="2880"/>
    </w:pPr>
    <w:rPr>
      <w:rFonts w:ascii="Cambria" w:hAnsi="Cambria"/>
      <w:sz w:val="24"/>
      <w:szCs w:val="24"/>
    </w:rPr>
  </w:style>
  <w:style w:type="character" w:customStyle="1" w:styleId="Heading5Char">
    <w:name w:val="Heading 5 Char"/>
    <w:link w:val="Heading5"/>
    <w:uiPriority w:val="9"/>
    <w:semiHidden/>
    <w:rsid w:val="00865B7B"/>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865B7B"/>
    <w:rPr>
      <w:rFonts w:ascii="Calibri" w:eastAsia="Times New Roman" w:hAnsi="Calibri" w:cs="Times New Roman"/>
      <w:b/>
      <w:bCs/>
      <w:sz w:val="22"/>
      <w:szCs w:val="22"/>
    </w:rPr>
  </w:style>
  <w:style w:type="character" w:customStyle="1" w:styleId="Heading7Char">
    <w:name w:val="Heading 7 Char"/>
    <w:link w:val="Heading7"/>
    <w:uiPriority w:val="9"/>
    <w:semiHidden/>
    <w:rsid w:val="00865B7B"/>
    <w:rPr>
      <w:rFonts w:ascii="Calibri" w:eastAsia="Times New Roman" w:hAnsi="Calibri" w:cs="Times New Roman"/>
      <w:sz w:val="24"/>
      <w:szCs w:val="24"/>
    </w:rPr>
  </w:style>
  <w:style w:type="character" w:customStyle="1" w:styleId="Heading8Char">
    <w:name w:val="Heading 8 Char"/>
    <w:link w:val="Heading8"/>
    <w:uiPriority w:val="9"/>
    <w:semiHidden/>
    <w:rsid w:val="00865B7B"/>
    <w:rPr>
      <w:rFonts w:ascii="Calibri" w:eastAsia="Times New Roman" w:hAnsi="Calibri" w:cs="Times New Roman"/>
      <w:i/>
      <w:iCs/>
      <w:sz w:val="24"/>
      <w:szCs w:val="24"/>
    </w:rPr>
  </w:style>
  <w:style w:type="character" w:customStyle="1" w:styleId="Heading9Char">
    <w:name w:val="Heading 9 Char"/>
    <w:link w:val="Heading9"/>
    <w:uiPriority w:val="9"/>
    <w:semiHidden/>
    <w:rsid w:val="00865B7B"/>
    <w:rPr>
      <w:rFonts w:ascii="Cambria" w:eastAsia="Times New Roman" w:hAnsi="Cambria" w:cs="Times New Roman"/>
      <w:sz w:val="22"/>
      <w:szCs w:val="22"/>
    </w:rPr>
  </w:style>
  <w:style w:type="paragraph" w:styleId="MessageHeader">
    <w:name w:val="Message Header"/>
    <w:basedOn w:val="Normal"/>
    <w:link w:val="MessageHeaderChar"/>
    <w:uiPriority w:val="99"/>
    <w:semiHidden/>
    <w:unhideWhenUsed/>
    <w:rsid w:val="00865B7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865B7B"/>
    <w:rPr>
      <w:rFonts w:ascii="Cambria" w:eastAsia="Times New Roman" w:hAnsi="Cambria" w:cs="Times New Roman"/>
      <w:sz w:val="24"/>
      <w:szCs w:val="24"/>
      <w:shd w:val="pct20" w:color="auto" w:fill="auto"/>
    </w:rPr>
  </w:style>
  <w:style w:type="paragraph" w:styleId="NormalWeb">
    <w:name w:val="Normal (Web)"/>
    <w:basedOn w:val="Normal"/>
    <w:uiPriority w:val="99"/>
    <w:semiHidden/>
    <w:unhideWhenUsed/>
    <w:rsid w:val="00865B7B"/>
    <w:rPr>
      <w:rFonts w:ascii="Times New Roman" w:hAnsi="Times New Roman"/>
      <w:sz w:val="24"/>
      <w:szCs w:val="24"/>
    </w:rPr>
  </w:style>
  <w:style w:type="paragraph" w:styleId="Subtitle">
    <w:name w:val="Subtitle"/>
    <w:basedOn w:val="Normal"/>
    <w:next w:val="Normal"/>
    <w:link w:val="SubtitleChar"/>
    <w:uiPriority w:val="11"/>
    <w:qFormat/>
    <w:rsid w:val="00865B7B"/>
    <w:pPr>
      <w:spacing w:after="60"/>
      <w:jc w:val="center"/>
      <w:outlineLvl w:val="1"/>
    </w:pPr>
    <w:rPr>
      <w:rFonts w:ascii="Cambria" w:hAnsi="Cambria"/>
      <w:sz w:val="24"/>
      <w:szCs w:val="24"/>
    </w:rPr>
  </w:style>
  <w:style w:type="character" w:customStyle="1" w:styleId="SubtitleChar">
    <w:name w:val="Subtitle Char"/>
    <w:link w:val="Subtitle"/>
    <w:uiPriority w:val="11"/>
    <w:rsid w:val="00865B7B"/>
    <w:rPr>
      <w:rFonts w:ascii="Cambria" w:eastAsia="Times New Roman" w:hAnsi="Cambria" w:cs="Times New Roman"/>
      <w:sz w:val="24"/>
      <w:szCs w:val="24"/>
    </w:rPr>
  </w:style>
  <w:style w:type="paragraph" w:styleId="TOAHeading">
    <w:name w:val="toa heading"/>
    <w:basedOn w:val="Normal"/>
    <w:next w:val="Normal"/>
    <w:uiPriority w:val="99"/>
    <w:semiHidden/>
    <w:unhideWhenUsed/>
    <w:rsid w:val="00865B7B"/>
    <w:pPr>
      <w:spacing w:before="120"/>
    </w:pPr>
    <w:rPr>
      <w:rFonts w:ascii="Cambria" w:hAnsi="Cambria"/>
      <w:b/>
      <w:bCs/>
      <w:sz w:val="24"/>
      <w:szCs w:val="24"/>
    </w:rPr>
  </w:style>
  <w:style w:type="paragraph" w:styleId="Bibliography">
    <w:name w:val="Bibliography"/>
    <w:basedOn w:val="Normal"/>
    <w:next w:val="Normal"/>
    <w:uiPriority w:val="37"/>
    <w:semiHidden/>
    <w:unhideWhenUsed/>
    <w:rsid w:val="00865B7B"/>
  </w:style>
  <w:style w:type="paragraph" w:styleId="BlockText">
    <w:name w:val="Block Text"/>
    <w:basedOn w:val="Normal"/>
    <w:uiPriority w:val="99"/>
    <w:semiHidden/>
    <w:unhideWhenUsed/>
    <w:rsid w:val="00865B7B"/>
    <w:pPr>
      <w:spacing w:after="120"/>
      <w:ind w:left="1440" w:right="1440"/>
    </w:pPr>
  </w:style>
  <w:style w:type="paragraph" w:styleId="BodyText">
    <w:name w:val="Body Text"/>
    <w:basedOn w:val="Normal"/>
    <w:link w:val="BodyTextChar"/>
    <w:unhideWhenUsed/>
    <w:rsid w:val="00865B7B"/>
    <w:pPr>
      <w:spacing w:after="120"/>
    </w:pPr>
  </w:style>
  <w:style w:type="character" w:customStyle="1" w:styleId="BodyTextChar">
    <w:name w:val="Body Text Char"/>
    <w:link w:val="BodyText"/>
    <w:semiHidden/>
    <w:rsid w:val="00865B7B"/>
    <w:rPr>
      <w:sz w:val="22"/>
    </w:rPr>
  </w:style>
  <w:style w:type="paragraph" w:styleId="BodyText2">
    <w:name w:val="Body Text 2"/>
    <w:basedOn w:val="Normal"/>
    <w:link w:val="BodyText2Char"/>
    <w:uiPriority w:val="99"/>
    <w:semiHidden/>
    <w:unhideWhenUsed/>
    <w:rsid w:val="00865B7B"/>
    <w:pPr>
      <w:spacing w:after="120" w:line="480" w:lineRule="auto"/>
    </w:pPr>
  </w:style>
  <w:style w:type="character" w:customStyle="1" w:styleId="BodyText2Char">
    <w:name w:val="Body Text 2 Char"/>
    <w:link w:val="BodyText2"/>
    <w:uiPriority w:val="99"/>
    <w:semiHidden/>
    <w:rsid w:val="00865B7B"/>
    <w:rPr>
      <w:sz w:val="22"/>
    </w:rPr>
  </w:style>
  <w:style w:type="paragraph" w:styleId="BodyTextFirstIndent">
    <w:name w:val="Body Text First Indent"/>
    <w:basedOn w:val="BodyText"/>
    <w:link w:val="BodyTextFirstIndentChar"/>
    <w:uiPriority w:val="99"/>
    <w:semiHidden/>
    <w:unhideWhenUsed/>
    <w:rsid w:val="00865B7B"/>
    <w:pPr>
      <w:ind w:firstLine="210"/>
    </w:pPr>
  </w:style>
  <w:style w:type="character" w:customStyle="1" w:styleId="BodyTextFirstIndentChar">
    <w:name w:val="Body Text First Indent Char"/>
    <w:basedOn w:val="BodyTextChar"/>
    <w:link w:val="BodyTextFirstIndent"/>
    <w:uiPriority w:val="99"/>
    <w:semiHidden/>
    <w:rsid w:val="00865B7B"/>
    <w:rPr>
      <w:sz w:val="22"/>
    </w:rPr>
  </w:style>
  <w:style w:type="paragraph" w:styleId="BodyTextIndent">
    <w:name w:val="Body Text Indent"/>
    <w:basedOn w:val="Normal"/>
    <w:link w:val="BodyTextIndentChar"/>
    <w:unhideWhenUsed/>
    <w:rsid w:val="00865B7B"/>
    <w:pPr>
      <w:spacing w:after="120"/>
      <w:ind w:left="283"/>
    </w:pPr>
  </w:style>
  <w:style w:type="character" w:customStyle="1" w:styleId="BodyTextIndentChar">
    <w:name w:val="Body Text Indent Char"/>
    <w:link w:val="BodyTextIndent"/>
    <w:semiHidden/>
    <w:rsid w:val="00865B7B"/>
    <w:rPr>
      <w:sz w:val="22"/>
    </w:rPr>
  </w:style>
  <w:style w:type="paragraph" w:styleId="BodyTextFirstIndent2">
    <w:name w:val="Body Text First Indent 2"/>
    <w:basedOn w:val="BodyTextIndent"/>
    <w:link w:val="BodyTextFirstIndent2Char"/>
    <w:uiPriority w:val="99"/>
    <w:semiHidden/>
    <w:unhideWhenUsed/>
    <w:rsid w:val="00865B7B"/>
    <w:pPr>
      <w:ind w:firstLine="210"/>
    </w:pPr>
  </w:style>
  <w:style w:type="character" w:customStyle="1" w:styleId="BodyTextFirstIndent2Char">
    <w:name w:val="Body Text First Indent 2 Char"/>
    <w:basedOn w:val="BodyTextIndentChar"/>
    <w:link w:val="BodyTextFirstIndent2"/>
    <w:uiPriority w:val="99"/>
    <w:semiHidden/>
    <w:rsid w:val="00865B7B"/>
    <w:rPr>
      <w:sz w:val="22"/>
    </w:rPr>
  </w:style>
  <w:style w:type="paragraph" w:styleId="BodyTextIndent2">
    <w:name w:val="Body Text Indent 2"/>
    <w:basedOn w:val="Normal"/>
    <w:link w:val="BodyTextIndent2Char"/>
    <w:uiPriority w:val="99"/>
    <w:semiHidden/>
    <w:unhideWhenUsed/>
    <w:rsid w:val="00865B7B"/>
    <w:pPr>
      <w:spacing w:after="120" w:line="480" w:lineRule="auto"/>
      <w:ind w:left="283"/>
    </w:pPr>
  </w:style>
  <w:style w:type="character" w:customStyle="1" w:styleId="BodyTextIndent2Char">
    <w:name w:val="Body Text Indent 2 Char"/>
    <w:link w:val="BodyTextIndent2"/>
    <w:uiPriority w:val="99"/>
    <w:semiHidden/>
    <w:rsid w:val="00865B7B"/>
    <w:rPr>
      <w:sz w:val="22"/>
    </w:rPr>
  </w:style>
  <w:style w:type="character" w:styleId="BookTitle">
    <w:name w:val="Book Title"/>
    <w:uiPriority w:val="33"/>
    <w:qFormat/>
    <w:rsid w:val="00865B7B"/>
    <w:rPr>
      <w:b/>
      <w:bCs/>
      <w:smallCaps/>
      <w:spacing w:val="5"/>
    </w:rPr>
  </w:style>
  <w:style w:type="paragraph" w:styleId="Caption">
    <w:name w:val="caption"/>
    <w:basedOn w:val="Normal"/>
    <w:next w:val="Normal"/>
    <w:uiPriority w:val="35"/>
    <w:qFormat/>
    <w:rsid w:val="00865B7B"/>
    <w:rPr>
      <w:b/>
      <w:bCs/>
      <w:sz w:val="20"/>
    </w:rPr>
  </w:style>
  <w:style w:type="paragraph" w:styleId="CommentText">
    <w:name w:val="annotation text"/>
    <w:basedOn w:val="Normal"/>
    <w:link w:val="CommentTextChar"/>
    <w:uiPriority w:val="99"/>
    <w:semiHidden/>
    <w:unhideWhenUsed/>
    <w:rsid w:val="00865B7B"/>
    <w:rPr>
      <w:sz w:val="20"/>
    </w:rPr>
  </w:style>
  <w:style w:type="character" w:customStyle="1" w:styleId="CommentTextChar">
    <w:name w:val="Comment Text Char"/>
    <w:basedOn w:val="DefaultParagraphFont"/>
    <w:link w:val="CommentText"/>
    <w:uiPriority w:val="99"/>
    <w:semiHidden/>
    <w:rsid w:val="00865B7B"/>
  </w:style>
  <w:style w:type="paragraph" w:styleId="CommentSubject">
    <w:name w:val="annotation subject"/>
    <w:basedOn w:val="CommentText"/>
    <w:next w:val="CommentText"/>
    <w:link w:val="CommentSubjectChar"/>
    <w:uiPriority w:val="99"/>
    <w:semiHidden/>
    <w:unhideWhenUsed/>
    <w:rsid w:val="00865B7B"/>
    <w:rPr>
      <w:b/>
      <w:bCs/>
    </w:rPr>
  </w:style>
  <w:style w:type="character" w:customStyle="1" w:styleId="CommentSubjectChar">
    <w:name w:val="Comment Subject Char"/>
    <w:link w:val="CommentSubject"/>
    <w:uiPriority w:val="99"/>
    <w:semiHidden/>
    <w:rsid w:val="00865B7B"/>
    <w:rPr>
      <w:b/>
      <w:bCs/>
    </w:rPr>
  </w:style>
  <w:style w:type="character" w:styleId="Emphasis">
    <w:name w:val="Emphasis"/>
    <w:uiPriority w:val="20"/>
    <w:qFormat/>
    <w:rsid w:val="00865B7B"/>
    <w:rPr>
      <w:i/>
      <w:iCs/>
    </w:rPr>
  </w:style>
  <w:style w:type="character" w:styleId="EndnoteReference">
    <w:name w:val="endnote reference"/>
    <w:uiPriority w:val="99"/>
    <w:semiHidden/>
    <w:unhideWhenUsed/>
    <w:rsid w:val="00865B7B"/>
    <w:rPr>
      <w:vertAlign w:val="superscript"/>
    </w:rPr>
  </w:style>
  <w:style w:type="paragraph" w:styleId="EndnoteText">
    <w:name w:val="endnote text"/>
    <w:basedOn w:val="Normal"/>
    <w:link w:val="EndnoteTextChar"/>
    <w:uiPriority w:val="99"/>
    <w:semiHidden/>
    <w:unhideWhenUsed/>
    <w:rsid w:val="00865B7B"/>
    <w:rPr>
      <w:sz w:val="20"/>
    </w:rPr>
  </w:style>
  <w:style w:type="character" w:customStyle="1" w:styleId="EndnoteTextChar">
    <w:name w:val="Endnote Text Char"/>
    <w:basedOn w:val="DefaultParagraphFont"/>
    <w:link w:val="EndnoteText"/>
    <w:uiPriority w:val="99"/>
    <w:semiHidden/>
    <w:rsid w:val="00865B7B"/>
  </w:style>
  <w:style w:type="paragraph" w:styleId="EnvelopeReturn">
    <w:name w:val="envelope return"/>
    <w:basedOn w:val="Normal"/>
    <w:uiPriority w:val="99"/>
    <w:semiHidden/>
    <w:unhideWhenUsed/>
    <w:rsid w:val="00865B7B"/>
    <w:rPr>
      <w:rFonts w:ascii="Cambria" w:hAnsi="Cambria"/>
      <w:sz w:val="20"/>
    </w:rPr>
  </w:style>
  <w:style w:type="character" w:styleId="FollowedHyperlink">
    <w:name w:val="FollowedHyperlink"/>
    <w:uiPriority w:val="99"/>
    <w:semiHidden/>
    <w:unhideWhenUsed/>
    <w:rsid w:val="00865B7B"/>
    <w:rPr>
      <w:color w:val="800080"/>
      <w:u w:val="single"/>
    </w:rPr>
  </w:style>
  <w:style w:type="character" w:styleId="FootnoteReference">
    <w:name w:val="footnote reference"/>
    <w:semiHidden/>
    <w:unhideWhenUsed/>
    <w:rsid w:val="00865B7B"/>
    <w:rPr>
      <w:vertAlign w:val="superscript"/>
    </w:rPr>
  </w:style>
  <w:style w:type="paragraph" w:styleId="FootnoteText">
    <w:name w:val="footnote text"/>
    <w:basedOn w:val="Normal"/>
    <w:link w:val="FootnoteTextChar"/>
    <w:semiHidden/>
    <w:unhideWhenUsed/>
    <w:rsid w:val="00865B7B"/>
    <w:rPr>
      <w:sz w:val="20"/>
    </w:rPr>
  </w:style>
  <w:style w:type="character" w:customStyle="1" w:styleId="FootnoteTextChar">
    <w:name w:val="Footnote Text Char"/>
    <w:basedOn w:val="DefaultParagraphFont"/>
    <w:link w:val="FootnoteText"/>
    <w:semiHidden/>
    <w:rsid w:val="00865B7B"/>
  </w:style>
  <w:style w:type="character" w:styleId="HTMLAcronym">
    <w:name w:val="HTML Acronym"/>
    <w:uiPriority w:val="99"/>
    <w:semiHidden/>
    <w:unhideWhenUsed/>
    <w:rsid w:val="00865B7B"/>
  </w:style>
  <w:style w:type="paragraph" w:styleId="HTMLAddress">
    <w:name w:val="HTML Address"/>
    <w:basedOn w:val="Normal"/>
    <w:link w:val="HTMLAddressChar"/>
    <w:uiPriority w:val="99"/>
    <w:semiHidden/>
    <w:unhideWhenUsed/>
    <w:rsid w:val="00865B7B"/>
    <w:rPr>
      <w:i/>
      <w:iCs/>
    </w:rPr>
  </w:style>
  <w:style w:type="character" w:customStyle="1" w:styleId="HTMLAddressChar">
    <w:name w:val="HTML Address Char"/>
    <w:link w:val="HTMLAddress"/>
    <w:uiPriority w:val="99"/>
    <w:semiHidden/>
    <w:rsid w:val="00865B7B"/>
    <w:rPr>
      <w:i/>
      <w:iCs/>
      <w:sz w:val="22"/>
    </w:rPr>
  </w:style>
  <w:style w:type="character" w:styleId="HTMLCite">
    <w:name w:val="HTML Cite"/>
    <w:uiPriority w:val="99"/>
    <w:semiHidden/>
    <w:unhideWhenUsed/>
    <w:rsid w:val="00865B7B"/>
    <w:rPr>
      <w:i/>
      <w:iCs/>
    </w:rPr>
  </w:style>
  <w:style w:type="character" w:styleId="HTMLCode">
    <w:name w:val="HTML Code"/>
    <w:uiPriority w:val="99"/>
    <w:semiHidden/>
    <w:unhideWhenUsed/>
    <w:rsid w:val="00865B7B"/>
    <w:rPr>
      <w:rFonts w:ascii="Courier New" w:hAnsi="Courier New" w:cs="Courier New"/>
      <w:sz w:val="20"/>
      <w:szCs w:val="20"/>
    </w:rPr>
  </w:style>
  <w:style w:type="character" w:styleId="HTMLDefinition">
    <w:name w:val="HTML Definition"/>
    <w:uiPriority w:val="99"/>
    <w:semiHidden/>
    <w:unhideWhenUsed/>
    <w:rsid w:val="00865B7B"/>
    <w:rPr>
      <w:i/>
      <w:iCs/>
    </w:rPr>
  </w:style>
  <w:style w:type="character" w:styleId="HTMLKeyboard">
    <w:name w:val="HTML Keyboard"/>
    <w:uiPriority w:val="99"/>
    <w:semiHidden/>
    <w:unhideWhenUsed/>
    <w:rsid w:val="00865B7B"/>
    <w:rPr>
      <w:rFonts w:ascii="Courier New" w:hAnsi="Courier New" w:cs="Courier New"/>
      <w:sz w:val="20"/>
      <w:szCs w:val="20"/>
    </w:rPr>
  </w:style>
  <w:style w:type="paragraph" w:styleId="HTMLPreformatted">
    <w:name w:val="HTML Preformatted"/>
    <w:basedOn w:val="Normal"/>
    <w:link w:val="HTMLPreformattedChar"/>
    <w:uiPriority w:val="99"/>
    <w:semiHidden/>
    <w:unhideWhenUsed/>
    <w:rsid w:val="00865B7B"/>
    <w:rPr>
      <w:rFonts w:ascii="Courier New" w:hAnsi="Courier New" w:cs="Courier New"/>
      <w:sz w:val="20"/>
    </w:rPr>
  </w:style>
  <w:style w:type="character" w:customStyle="1" w:styleId="HTMLPreformattedChar">
    <w:name w:val="HTML Preformatted Char"/>
    <w:link w:val="HTMLPreformatted"/>
    <w:uiPriority w:val="99"/>
    <w:semiHidden/>
    <w:rsid w:val="00865B7B"/>
    <w:rPr>
      <w:rFonts w:ascii="Courier New" w:hAnsi="Courier New" w:cs="Courier New"/>
    </w:rPr>
  </w:style>
  <w:style w:type="character" w:styleId="HTMLSample">
    <w:name w:val="HTML Sample"/>
    <w:uiPriority w:val="99"/>
    <w:semiHidden/>
    <w:unhideWhenUsed/>
    <w:rsid w:val="00865B7B"/>
    <w:rPr>
      <w:rFonts w:ascii="Courier New" w:hAnsi="Courier New" w:cs="Courier New"/>
    </w:rPr>
  </w:style>
  <w:style w:type="character" w:styleId="HTMLTypewriter">
    <w:name w:val="HTML Typewriter"/>
    <w:uiPriority w:val="99"/>
    <w:semiHidden/>
    <w:unhideWhenUsed/>
    <w:rsid w:val="00865B7B"/>
    <w:rPr>
      <w:rFonts w:ascii="Courier New" w:hAnsi="Courier New" w:cs="Courier New"/>
      <w:sz w:val="20"/>
      <w:szCs w:val="20"/>
    </w:rPr>
  </w:style>
  <w:style w:type="character" w:styleId="HTMLVariable">
    <w:name w:val="HTML Variable"/>
    <w:uiPriority w:val="99"/>
    <w:semiHidden/>
    <w:unhideWhenUsed/>
    <w:rsid w:val="00865B7B"/>
    <w:rPr>
      <w:i/>
      <w:iCs/>
    </w:rPr>
  </w:style>
  <w:style w:type="paragraph" w:styleId="Index1">
    <w:name w:val="index 1"/>
    <w:basedOn w:val="Normal"/>
    <w:next w:val="Normal"/>
    <w:autoRedefine/>
    <w:uiPriority w:val="99"/>
    <w:semiHidden/>
    <w:unhideWhenUsed/>
    <w:rsid w:val="00865B7B"/>
    <w:pPr>
      <w:ind w:left="220" w:hanging="220"/>
    </w:pPr>
  </w:style>
  <w:style w:type="paragraph" w:styleId="Index2">
    <w:name w:val="index 2"/>
    <w:basedOn w:val="Normal"/>
    <w:next w:val="Normal"/>
    <w:autoRedefine/>
    <w:uiPriority w:val="99"/>
    <w:semiHidden/>
    <w:unhideWhenUsed/>
    <w:rsid w:val="00865B7B"/>
    <w:pPr>
      <w:ind w:left="440" w:hanging="220"/>
    </w:pPr>
  </w:style>
  <w:style w:type="paragraph" w:styleId="Index3">
    <w:name w:val="index 3"/>
    <w:basedOn w:val="Normal"/>
    <w:next w:val="Normal"/>
    <w:autoRedefine/>
    <w:uiPriority w:val="99"/>
    <w:semiHidden/>
    <w:unhideWhenUsed/>
    <w:rsid w:val="00865B7B"/>
    <w:pPr>
      <w:ind w:left="660" w:hanging="220"/>
    </w:pPr>
  </w:style>
  <w:style w:type="paragraph" w:styleId="Index4">
    <w:name w:val="index 4"/>
    <w:basedOn w:val="Normal"/>
    <w:next w:val="Normal"/>
    <w:autoRedefine/>
    <w:uiPriority w:val="99"/>
    <w:semiHidden/>
    <w:unhideWhenUsed/>
    <w:rsid w:val="00865B7B"/>
    <w:pPr>
      <w:ind w:left="880" w:hanging="220"/>
    </w:pPr>
  </w:style>
  <w:style w:type="paragraph" w:styleId="Index5">
    <w:name w:val="index 5"/>
    <w:basedOn w:val="Normal"/>
    <w:next w:val="Normal"/>
    <w:autoRedefine/>
    <w:uiPriority w:val="99"/>
    <w:semiHidden/>
    <w:unhideWhenUsed/>
    <w:rsid w:val="00865B7B"/>
    <w:pPr>
      <w:ind w:left="1100" w:hanging="220"/>
    </w:pPr>
  </w:style>
  <w:style w:type="paragraph" w:styleId="Index6">
    <w:name w:val="index 6"/>
    <w:basedOn w:val="Normal"/>
    <w:next w:val="Normal"/>
    <w:autoRedefine/>
    <w:uiPriority w:val="99"/>
    <w:semiHidden/>
    <w:unhideWhenUsed/>
    <w:rsid w:val="00865B7B"/>
    <w:pPr>
      <w:ind w:left="1320" w:hanging="220"/>
    </w:pPr>
  </w:style>
  <w:style w:type="paragraph" w:styleId="Index7">
    <w:name w:val="index 7"/>
    <w:basedOn w:val="Normal"/>
    <w:next w:val="Normal"/>
    <w:autoRedefine/>
    <w:uiPriority w:val="99"/>
    <w:semiHidden/>
    <w:unhideWhenUsed/>
    <w:rsid w:val="00865B7B"/>
    <w:pPr>
      <w:ind w:left="1540" w:hanging="220"/>
    </w:pPr>
  </w:style>
  <w:style w:type="paragraph" w:styleId="Index8">
    <w:name w:val="index 8"/>
    <w:basedOn w:val="Normal"/>
    <w:next w:val="Normal"/>
    <w:autoRedefine/>
    <w:uiPriority w:val="99"/>
    <w:semiHidden/>
    <w:unhideWhenUsed/>
    <w:rsid w:val="00865B7B"/>
    <w:pPr>
      <w:ind w:left="1760" w:hanging="220"/>
    </w:pPr>
  </w:style>
  <w:style w:type="paragraph" w:styleId="Index9">
    <w:name w:val="index 9"/>
    <w:basedOn w:val="Normal"/>
    <w:next w:val="Normal"/>
    <w:autoRedefine/>
    <w:uiPriority w:val="99"/>
    <w:semiHidden/>
    <w:unhideWhenUsed/>
    <w:rsid w:val="00865B7B"/>
    <w:pPr>
      <w:ind w:left="1980" w:hanging="220"/>
    </w:pPr>
  </w:style>
  <w:style w:type="paragraph" w:styleId="IndexHeading">
    <w:name w:val="index heading"/>
    <w:basedOn w:val="Normal"/>
    <w:next w:val="Index1"/>
    <w:uiPriority w:val="99"/>
    <w:semiHidden/>
    <w:unhideWhenUsed/>
    <w:rsid w:val="00865B7B"/>
    <w:rPr>
      <w:rFonts w:ascii="Cambria" w:hAnsi="Cambria"/>
      <w:b/>
      <w:bCs/>
    </w:rPr>
  </w:style>
  <w:style w:type="character" w:styleId="IntenseEmphasis">
    <w:name w:val="Intense Emphasis"/>
    <w:uiPriority w:val="21"/>
    <w:qFormat/>
    <w:rsid w:val="00865B7B"/>
    <w:rPr>
      <w:b/>
      <w:bCs/>
      <w:i/>
      <w:iCs/>
      <w:color w:val="4F81BD"/>
    </w:rPr>
  </w:style>
  <w:style w:type="paragraph" w:styleId="IntenseQuote">
    <w:name w:val="Intense Quote"/>
    <w:basedOn w:val="Normal"/>
    <w:next w:val="Normal"/>
    <w:link w:val="IntenseQuoteChar"/>
    <w:uiPriority w:val="30"/>
    <w:qFormat/>
    <w:rsid w:val="00865B7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865B7B"/>
    <w:rPr>
      <w:b/>
      <w:bCs/>
      <w:i/>
      <w:iCs/>
      <w:color w:val="4F81BD"/>
      <w:sz w:val="22"/>
    </w:rPr>
  </w:style>
  <w:style w:type="character" w:styleId="IntenseReference">
    <w:name w:val="Intense Reference"/>
    <w:uiPriority w:val="32"/>
    <w:qFormat/>
    <w:rsid w:val="00865B7B"/>
    <w:rPr>
      <w:b/>
      <w:bCs/>
      <w:smallCaps/>
      <w:color w:val="C0504D"/>
      <w:spacing w:val="5"/>
      <w:u w:val="single"/>
    </w:rPr>
  </w:style>
  <w:style w:type="character" w:styleId="LineNumber">
    <w:name w:val="line number"/>
    <w:uiPriority w:val="99"/>
    <w:semiHidden/>
    <w:unhideWhenUsed/>
    <w:rsid w:val="00865B7B"/>
  </w:style>
  <w:style w:type="paragraph" w:styleId="List">
    <w:name w:val="List"/>
    <w:basedOn w:val="Normal"/>
    <w:uiPriority w:val="99"/>
    <w:semiHidden/>
    <w:unhideWhenUsed/>
    <w:rsid w:val="00865B7B"/>
    <w:pPr>
      <w:ind w:left="283" w:hanging="283"/>
      <w:contextualSpacing/>
    </w:pPr>
  </w:style>
  <w:style w:type="paragraph" w:styleId="List2">
    <w:name w:val="List 2"/>
    <w:basedOn w:val="Normal"/>
    <w:uiPriority w:val="99"/>
    <w:semiHidden/>
    <w:unhideWhenUsed/>
    <w:rsid w:val="00865B7B"/>
    <w:pPr>
      <w:ind w:left="566" w:hanging="283"/>
      <w:contextualSpacing/>
    </w:pPr>
  </w:style>
  <w:style w:type="paragraph" w:styleId="List3">
    <w:name w:val="List 3"/>
    <w:basedOn w:val="Normal"/>
    <w:uiPriority w:val="99"/>
    <w:semiHidden/>
    <w:unhideWhenUsed/>
    <w:rsid w:val="00865B7B"/>
    <w:pPr>
      <w:ind w:left="849" w:hanging="283"/>
      <w:contextualSpacing/>
    </w:pPr>
  </w:style>
  <w:style w:type="paragraph" w:styleId="List4">
    <w:name w:val="List 4"/>
    <w:basedOn w:val="Normal"/>
    <w:uiPriority w:val="99"/>
    <w:semiHidden/>
    <w:unhideWhenUsed/>
    <w:rsid w:val="00865B7B"/>
    <w:pPr>
      <w:ind w:left="1132" w:hanging="283"/>
      <w:contextualSpacing/>
    </w:pPr>
  </w:style>
  <w:style w:type="paragraph" w:styleId="List5">
    <w:name w:val="List 5"/>
    <w:basedOn w:val="Normal"/>
    <w:uiPriority w:val="99"/>
    <w:semiHidden/>
    <w:unhideWhenUsed/>
    <w:rsid w:val="00865B7B"/>
    <w:pPr>
      <w:ind w:left="1415" w:hanging="283"/>
      <w:contextualSpacing/>
    </w:pPr>
  </w:style>
  <w:style w:type="paragraph" w:styleId="ListBullet5">
    <w:name w:val="List Bullet 5"/>
    <w:basedOn w:val="Normal"/>
    <w:uiPriority w:val="99"/>
    <w:semiHidden/>
    <w:unhideWhenUsed/>
    <w:rsid w:val="00865B7B"/>
    <w:pPr>
      <w:numPr>
        <w:numId w:val="25"/>
      </w:numPr>
      <w:contextualSpacing/>
    </w:pPr>
  </w:style>
  <w:style w:type="paragraph" w:styleId="ListContinue">
    <w:name w:val="List Continue"/>
    <w:basedOn w:val="Normal"/>
    <w:uiPriority w:val="99"/>
    <w:semiHidden/>
    <w:unhideWhenUsed/>
    <w:rsid w:val="00865B7B"/>
    <w:pPr>
      <w:spacing w:after="120"/>
      <w:ind w:left="283"/>
      <w:contextualSpacing/>
    </w:pPr>
  </w:style>
  <w:style w:type="paragraph" w:styleId="ListContinue2">
    <w:name w:val="List Continue 2"/>
    <w:basedOn w:val="Normal"/>
    <w:uiPriority w:val="99"/>
    <w:semiHidden/>
    <w:unhideWhenUsed/>
    <w:rsid w:val="00865B7B"/>
    <w:pPr>
      <w:spacing w:after="120"/>
      <w:ind w:left="566"/>
      <w:contextualSpacing/>
    </w:pPr>
  </w:style>
  <w:style w:type="paragraph" w:styleId="ListContinue3">
    <w:name w:val="List Continue 3"/>
    <w:basedOn w:val="Normal"/>
    <w:uiPriority w:val="99"/>
    <w:semiHidden/>
    <w:unhideWhenUsed/>
    <w:rsid w:val="00865B7B"/>
    <w:pPr>
      <w:spacing w:after="120"/>
      <w:ind w:left="849"/>
      <w:contextualSpacing/>
    </w:pPr>
  </w:style>
  <w:style w:type="paragraph" w:styleId="ListContinue4">
    <w:name w:val="List Continue 4"/>
    <w:basedOn w:val="Normal"/>
    <w:uiPriority w:val="99"/>
    <w:semiHidden/>
    <w:unhideWhenUsed/>
    <w:rsid w:val="00865B7B"/>
    <w:pPr>
      <w:spacing w:after="120"/>
      <w:ind w:left="1132"/>
      <w:contextualSpacing/>
    </w:pPr>
  </w:style>
  <w:style w:type="paragraph" w:styleId="ListContinue5">
    <w:name w:val="List Continue 5"/>
    <w:basedOn w:val="Normal"/>
    <w:uiPriority w:val="99"/>
    <w:semiHidden/>
    <w:unhideWhenUsed/>
    <w:rsid w:val="00865B7B"/>
    <w:pPr>
      <w:spacing w:after="120"/>
      <w:ind w:left="1415"/>
      <w:contextualSpacing/>
    </w:pPr>
  </w:style>
  <w:style w:type="paragraph" w:styleId="ListNumber5">
    <w:name w:val="List Number 5"/>
    <w:basedOn w:val="Normal"/>
    <w:uiPriority w:val="99"/>
    <w:semiHidden/>
    <w:unhideWhenUsed/>
    <w:rsid w:val="00865B7B"/>
    <w:pPr>
      <w:numPr>
        <w:numId w:val="26"/>
      </w:numPr>
      <w:contextualSpacing/>
    </w:pPr>
  </w:style>
  <w:style w:type="paragraph" w:styleId="ListParagraph">
    <w:name w:val="List Paragraph"/>
    <w:basedOn w:val="Normal"/>
    <w:uiPriority w:val="34"/>
    <w:qFormat/>
    <w:rsid w:val="00865B7B"/>
    <w:pPr>
      <w:ind w:left="720"/>
    </w:pPr>
  </w:style>
  <w:style w:type="paragraph" w:styleId="MacroText">
    <w:name w:val="macro"/>
    <w:link w:val="MacroTextChar"/>
    <w:uiPriority w:val="99"/>
    <w:semiHidden/>
    <w:unhideWhenUsed/>
    <w:rsid w:val="00865B7B"/>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urier New" w:hAnsi="Courier New" w:cs="Courier New"/>
      <w:lang w:val="en-US" w:eastAsia="en-US"/>
    </w:rPr>
  </w:style>
  <w:style w:type="character" w:customStyle="1" w:styleId="MacroTextChar">
    <w:name w:val="Macro Text Char"/>
    <w:link w:val="MacroText"/>
    <w:uiPriority w:val="99"/>
    <w:semiHidden/>
    <w:rsid w:val="00865B7B"/>
    <w:rPr>
      <w:rFonts w:ascii="Courier New" w:hAnsi="Courier New" w:cs="Courier New"/>
    </w:rPr>
  </w:style>
  <w:style w:type="paragraph" w:styleId="NormalIndent">
    <w:name w:val="Normal Indent"/>
    <w:basedOn w:val="Normal"/>
    <w:uiPriority w:val="99"/>
    <w:semiHidden/>
    <w:unhideWhenUsed/>
    <w:rsid w:val="00865B7B"/>
    <w:pPr>
      <w:ind w:left="720"/>
    </w:pPr>
  </w:style>
  <w:style w:type="paragraph" w:styleId="NoteHeading">
    <w:name w:val="Note Heading"/>
    <w:basedOn w:val="Normal"/>
    <w:next w:val="Normal"/>
    <w:link w:val="NoteHeadingChar"/>
    <w:uiPriority w:val="99"/>
    <w:semiHidden/>
    <w:unhideWhenUsed/>
    <w:rsid w:val="00865B7B"/>
  </w:style>
  <w:style w:type="character" w:customStyle="1" w:styleId="NoteHeadingChar">
    <w:name w:val="Note Heading Char"/>
    <w:link w:val="NoteHeading"/>
    <w:uiPriority w:val="99"/>
    <w:semiHidden/>
    <w:rsid w:val="00865B7B"/>
    <w:rPr>
      <w:sz w:val="22"/>
    </w:rPr>
  </w:style>
  <w:style w:type="character" w:styleId="PageNumber">
    <w:name w:val="page number"/>
    <w:uiPriority w:val="99"/>
    <w:semiHidden/>
    <w:unhideWhenUsed/>
    <w:rsid w:val="00865B7B"/>
  </w:style>
  <w:style w:type="character" w:styleId="PlaceholderText">
    <w:name w:val="Placeholder Text"/>
    <w:uiPriority w:val="99"/>
    <w:semiHidden/>
    <w:rsid w:val="00865B7B"/>
    <w:rPr>
      <w:color w:val="808080"/>
    </w:rPr>
  </w:style>
  <w:style w:type="paragraph" w:styleId="PlainText">
    <w:name w:val="Plain Text"/>
    <w:basedOn w:val="Normal"/>
    <w:link w:val="PlainTextChar"/>
    <w:uiPriority w:val="99"/>
    <w:semiHidden/>
    <w:unhideWhenUsed/>
    <w:rsid w:val="00865B7B"/>
    <w:rPr>
      <w:rFonts w:ascii="Courier New" w:hAnsi="Courier New" w:cs="Courier New"/>
      <w:sz w:val="20"/>
    </w:rPr>
  </w:style>
  <w:style w:type="character" w:customStyle="1" w:styleId="PlainTextChar">
    <w:name w:val="Plain Text Char"/>
    <w:link w:val="PlainText"/>
    <w:uiPriority w:val="99"/>
    <w:semiHidden/>
    <w:rsid w:val="00865B7B"/>
    <w:rPr>
      <w:rFonts w:ascii="Courier New" w:hAnsi="Courier New" w:cs="Courier New"/>
    </w:rPr>
  </w:style>
  <w:style w:type="paragraph" w:styleId="Quote">
    <w:name w:val="Quote"/>
    <w:basedOn w:val="Normal"/>
    <w:next w:val="Normal"/>
    <w:link w:val="QuoteChar"/>
    <w:uiPriority w:val="29"/>
    <w:qFormat/>
    <w:rsid w:val="00865B7B"/>
    <w:rPr>
      <w:i/>
      <w:iCs/>
      <w:color w:val="000000"/>
    </w:rPr>
  </w:style>
  <w:style w:type="character" w:customStyle="1" w:styleId="QuoteChar">
    <w:name w:val="Quote Char"/>
    <w:link w:val="Quote"/>
    <w:uiPriority w:val="29"/>
    <w:rsid w:val="00865B7B"/>
    <w:rPr>
      <w:i/>
      <w:iCs/>
      <w:color w:val="000000"/>
      <w:sz w:val="22"/>
    </w:rPr>
  </w:style>
  <w:style w:type="character" w:styleId="Strong">
    <w:name w:val="Strong"/>
    <w:uiPriority w:val="22"/>
    <w:qFormat/>
    <w:rsid w:val="00865B7B"/>
    <w:rPr>
      <w:b/>
      <w:bCs/>
    </w:rPr>
  </w:style>
  <w:style w:type="character" w:styleId="SubtleEmphasis">
    <w:name w:val="Subtle Emphasis"/>
    <w:uiPriority w:val="19"/>
    <w:qFormat/>
    <w:rsid w:val="00865B7B"/>
    <w:rPr>
      <w:i/>
      <w:iCs/>
      <w:color w:val="808080"/>
    </w:rPr>
  </w:style>
  <w:style w:type="character" w:styleId="SubtleReference">
    <w:name w:val="Subtle Reference"/>
    <w:uiPriority w:val="31"/>
    <w:qFormat/>
    <w:rsid w:val="00865B7B"/>
    <w:rPr>
      <w:smallCaps/>
      <w:color w:val="C0504D"/>
      <w:u w:val="single"/>
    </w:rPr>
  </w:style>
  <w:style w:type="paragraph" w:styleId="TableofAuthorities">
    <w:name w:val="table of authorities"/>
    <w:basedOn w:val="Normal"/>
    <w:next w:val="Normal"/>
    <w:uiPriority w:val="99"/>
    <w:semiHidden/>
    <w:unhideWhenUsed/>
    <w:rsid w:val="00865B7B"/>
    <w:pPr>
      <w:ind w:left="220" w:hanging="220"/>
    </w:pPr>
  </w:style>
  <w:style w:type="paragraph" w:styleId="TableofFigures">
    <w:name w:val="table of figures"/>
    <w:basedOn w:val="Normal"/>
    <w:next w:val="Normal"/>
    <w:uiPriority w:val="99"/>
    <w:semiHidden/>
    <w:unhideWhenUsed/>
    <w:rsid w:val="00865B7B"/>
  </w:style>
  <w:style w:type="paragraph" w:styleId="TOC5">
    <w:name w:val="toc 5"/>
    <w:basedOn w:val="Normal"/>
    <w:next w:val="Normal"/>
    <w:autoRedefine/>
    <w:uiPriority w:val="39"/>
    <w:semiHidden/>
    <w:unhideWhenUsed/>
    <w:rsid w:val="00865B7B"/>
    <w:pPr>
      <w:ind w:left="880"/>
    </w:pPr>
  </w:style>
  <w:style w:type="paragraph" w:styleId="TOC6">
    <w:name w:val="toc 6"/>
    <w:basedOn w:val="Normal"/>
    <w:next w:val="Normal"/>
    <w:autoRedefine/>
    <w:uiPriority w:val="39"/>
    <w:semiHidden/>
    <w:unhideWhenUsed/>
    <w:rsid w:val="00865B7B"/>
    <w:pPr>
      <w:ind w:left="1100"/>
    </w:pPr>
  </w:style>
  <w:style w:type="paragraph" w:styleId="TOC7">
    <w:name w:val="toc 7"/>
    <w:basedOn w:val="Normal"/>
    <w:next w:val="Normal"/>
    <w:autoRedefine/>
    <w:uiPriority w:val="39"/>
    <w:semiHidden/>
    <w:unhideWhenUsed/>
    <w:rsid w:val="00865B7B"/>
    <w:pPr>
      <w:ind w:left="1320"/>
    </w:pPr>
  </w:style>
  <w:style w:type="paragraph" w:styleId="TOC8">
    <w:name w:val="toc 8"/>
    <w:basedOn w:val="Normal"/>
    <w:next w:val="Normal"/>
    <w:autoRedefine/>
    <w:uiPriority w:val="39"/>
    <w:semiHidden/>
    <w:unhideWhenUsed/>
    <w:rsid w:val="00865B7B"/>
    <w:pPr>
      <w:ind w:left="1540"/>
    </w:pPr>
  </w:style>
  <w:style w:type="paragraph" w:styleId="TOC9">
    <w:name w:val="toc 9"/>
    <w:basedOn w:val="Normal"/>
    <w:next w:val="Normal"/>
    <w:autoRedefine/>
    <w:uiPriority w:val="39"/>
    <w:semiHidden/>
    <w:unhideWhenUsed/>
    <w:rsid w:val="00865B7B"/>
    <w:pPr>
      <w:ind w:left="1760"/>
    </w:pPr>
  </w:style>
  <w:style w:type="paragraph" w:customStyle="1" w:styleId="Default">
    <w:name w:val="Default"/>
    <w:rsid w:val="000B625A"/>
    <w:pPr>
      <w:autoSpaceDE w:val="0"/>
      <w:autoSpaceDN w:val="0"/>
      <w:adjustRightInd w:val="0"/>
    </w:pPr>
    <w:rPr>
      <w:rFonts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latentStyles>
  <w:style w:type="paragraph" w:default="1" w:styleId="Normal">
    <w:name w:val="Normal"/>
    <w:qFormat/>
    <w:rsid w:val="00E83B0C"/>
    <w:pPr>
      <w:spacing w:line="280" w:lineRule="exact"/>
    </w:pPr>
    <w:rPr>
      <w:sz w:val="22"/>
      <w:lang w:eastAsia="en-US"/>
    </w:rPr>
  </w:style>
  <w:style w:type="paragraph" w:styleId="Heading1">
    <w:name w:val="heading 1"/>
    <w:basedOn w:val="Normal"/>
    <w:next w:val="Text1"/>
    <w:link w:val="Heading1Char"/>
    <w:uiPriority w:val="99"/>
    <w:qFormat/>
    <w:rsid w:val="00F9243C"/>
    <w:pPr>
      <w:keepNext/>
      <w:numPr>
        <w:numId w:val="30"/>
      </w:numPr>
      <w:tabs>
        <w:tab w:val="clear" w:pos="480"/>
      </w:tabs>
      <w:suppressAutoHyphens/>
      <w:autoSpaceDE w:val="0"/>
      <w:autoSpaceDN w:val="0"/>
      <w:spacing w:before="480" w:after="240"/>
      <w:ind w:left="482" w:hanging="482"/>
      <w:outlineLvl w:val="0"/>
    </w:pPr>
    <w:rPr>
      <w:rFonts w:cs="Arial"/>
      <w:b/>
      <w:bCs/>
      <w:smallCaps/>
      <w:sz w:val="24"/>
      <w:szCs w:val="22"/>
      <w:lang w:eastAsia="de-DE"/>
    </w:rPr>
  </w:style>
  <w:style w:type="paragraph" w:styleId="Heading2">
    <w:name w:val="heading 2"/>
    <w:basedOn w:val="Normal"/>
    <w:next w:val="Text2"/>
    <w:link w:val="Heading2Char"/>
    <w:qFormat/>
    <w:pPr>
      <w:keepNext/>
      <w:numPr>
        <w:ilvl w:val="1"/>
        <w:numId w:val="30"/>
      </w:numPr>
      <w:suppressAutoHyphens/>
      <w:autoSpaceDE w:val="0"/>
      <w:autoSpaceDN w:val="0"/>
      <w:spacing w:before="220"/>
      <w:outlineLvl w:val="1"/>
    </w:pPr>
    <w:rPr>
      <w:rFonts w:cs="Arial"/>
      <w:b/>
      <w:bCs/>
      <w:szCs w:val="22"/>
      <w:lang w:eastAsia="de-DE"/>
    </w:rPr>
  </w:style>
  <w:style w:type="paragraph" w:styleId="Heading3">
    <w:name w:val="heading 3"/>
    <w:basedOn w:val="Normal"/>
    <w:next w:val="Text3"/>
    <w:link w:val="Heading3Char"/>
    <w:uiPriority w:val="99"/>
    <w:qFormat/>
    <w:pPr>
      <w:keepNext/>
      <w:numPr>
        <w:ilvl w:val="2"/>
        <w:numId w:val="30"/>
      </w:numPr>
      <w:tabs>
        <w:tab w:val="clear" w:pos="1920"/>
      </w:tabs>
      <w:suppressAutoHyphens/>
      <w:autoSpaceDE w:val="0"/>
      <w:autoSpaceDN w:val="0"/>
      <w:spacing w:before="220"/>
      <w:ind w:left="839" w:hanging="839"/>
      <w:outlineLvl w:val="2"/>
    </w:pPr>
    <w:rPr>
      <w:rFonts w:cs="Arial"/>
      <w:iCs/>
      <w:szCs w:val="22"/>
      <w:lang w:eastAsia="de-DE"/>
    </w:rPr>
  </w:style>
  <w:style w:type="paragraph" w:styleId="Heading4">
    <w:name w:val="heading 4"/>
    <w:basedOn w:val="Normal"/>
    <w:next w:val="Text4"/>
    <w:link w:val="Heading4Char"/>
    <w:uiPriority w:val="99"/>
    <w:qFormat/>
    <w:pPr>
      <w:keepNext/>
      <w:numPr>
        <w:ilvl w:val="3"/>
        <w:numId w:val="30"/>
      </w:numPr>
      <w:tabs>
        <w:tab w:val="clear" w:pos="2880"/>
      </w:tabs>
      <w:suppressAutoHyphens/>
      <w:autoSpaceDE w:val="0"/>
      <w:autoSpaceDN w:val="0"/>
      <w:spacing w:before="220"/>
      <w:ind w:left="958" w:hanging="958"/>
      <w:outlineLvl w:val="3"/>
    </w:pPr>
    <w:rPr>
      <w:rFonts w:cs="Arial"/>
      <w:i/>
      <w:szCs w:val="22"/>
      <w:lang w:eastAsia="de-DE"/>
    </w:rPr>
  </w:style>
  <w:style w:type="paragraph" w:styleId="Heading5">
    <w:name w:val="heading 5"/>
    <w:basedOn w:val="Normal"/>
    <w:next w:val="Normal"/>
    <w:link w:val="Heading5Char"/>
    <w:uiPriority w:val="9"/>
    <w:qFormat/>
    <w:rsid w:val="00865B7B"/>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865B7B"/>
    <w:pPr>
      <w:spacing w:before="240" w:after="60"/>
      <w:outlineLvl w:val="5"/>
    </w:pPr>
    <w:rPr>
      <w:rFonts w:ascii="Calibri" w:hAnsi="Calibri"/>
      <w:b/>
      <w:bCs/>
      <w:szCs w:val="22"/>
    </w:rPr>
  </w:style>
  <w:style w:type="paragraph" w:styleId="Heading7">
    <w:name w:val="heading 7"/>
    <w:basedOn w:val="Normal"/>
    <w:next w:val="Normal"/>
    <w:link w:val="Heading7Char"/>
    <w:uiPriority w:val="9"/>
    <w:qFormat/>
    <w:rsid w:val="00865B7B"/>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rsid w:val="00865B7B"/>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rsid w:val="00865B7B"/>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styleId="Date">
    <w:name w:val="Date"/>
    <w:basedOn w:val="Normal"/>
    <w:next w:val="References"/>
    <w:link w:val="DateChar"/>
    <w:uiPriority w:val="99"/>
    <w:pPr>
      <w:autoSpaceDE w:val="0"/>
      <w:autoSpaceDN w:val="0"/>
      <w:spacing w:line="240" w:lineRule="exact"/>
      <w:jc w:val="right"/>
    </w:pPr>
    <w:rPr>
      <w:rFonts w:cs="Arial"/>
      <w:sz w:val="18"/>
      <w:szCs w:val="18"/>
      <w:lang w:eastAsia="de-DE"/>
    </w:rPr>
  </w:style>
  <w:style w:type="paragraph" w:customStyle="1" w:styleId="References">
    <w:name w:val="References"/>
    <w:basedOn w:val="Normal"/>
    <w:next w:val="AddressTR"/>
    <w:uiPriority w:val="99"/>
    <w:pPr>
      <w:autoSpaceDE w:val="0"/>
      <w:autoSpaceDN w:val="0"/>
      <w:spacing w:line="240" w:lineRule="auto"/>
      <w:jc w:val="right"/>
    </w:pPr>
    <w:rPr>
      <w:rFonts w:cs="Arial"/>
      <w:sz w:val="14"/>
      <w:szCs w:val="14"/>
      <w:lang w:eastAsia="de-DE"/>
    </w:rPr>
  </w:style>
  <w:style w:type="paragraph" w:customStyle="1" w:styleId="AddressTR">
    <w:name w:val="AddressTR"/>
    <w:basedOn w:val="Normal"/>
    <w:next w:val="Normal"/>
    <w:uiPriority w:val="99"/>
    <w:pPr>
      <w:autoSpaceDE w:val="0"/>
      <w:autoSpaceDN w:val="0"/>
      <w:spacing w:after="720"/>
      <w:ind w:left="5103"/>
    </w:pPr>
    <w:rPr>
      <w:rFonts w:cs="Arial"/>
      <w:szCs w:val="22"/>
      <w:lang w:eastAsia="de-DE"/>
    </w:rPr>
  </w:style>
  <w:style w:type="paragraph" w:styleId="Footer">
    <w:name w:val="footer"/>
    <w:basedOn w:val="Normal"/>
    <w:link w:val="FooterChar"/>
    <w:uiPriority w:val="99"/>
    <w:pPr>
      <w:tabs>
        <w:tab w:val="right" w:pos="7938"/>
      </w:tabs>
      <w:autoSpaceDE w:val="0"/>
      <w:autoSpaceDN w:val="0"/>
      <w:spacing w:before="120" w:line="240" w:lineRule="auto"/>
    </w:pPr>
    <w:rPr>
      <w:rFonts w:cs="Arial"/>
      <w:sz w:val="12"/>
      <w:szCs w:val="14"/>
      <w:lang w:eastAsia="de-DE"/>
    </w:rPr>
  </w:style>
  <w:style w:type="paragraph" w:styleId="Header">
    <w:name w:val="header"/>
    <w:basedOn w:val="Normal"/>
    <w:link w:val="HeaderChar"/>
    <w:uiPriority w:val="99"/>
    <w:pPr>
      <w:tabs>
        <w:tab w:val="center" w:pos="4153"/>
        <w:tab w:val="right" w:pos="8306"/>
      </w:tabs>
      <w:autoSpaceDE w:val="0"/>
      <w:autoSpaceDN w:val="0"/>
      <w:spacing w:line="240" w:lineRule="auto"/>
    </w:pPr>
    <w:rPr>
      <w:rFonts w:cs="Arial"/>
      <w:sz w:val="2"/>
      <w:szCs w:val="2"/>
      <w:lang w:eastAsia="de-DE"/>
    </w:rPr>
  </w:style>
  <w:style w:type="paragraph" w:styleId="ListBullet">
    <w:name w:val="List Bullet"/>
    <w:basedOn w:val="Normal"/>
    <w:pPr>
      <w:numPr>
        <w:numId w:val="9"/>
      </w:numPr>
      <w:tabs>
        <w:tab w:val="clear" w:pos="680"/>
      </w:tabs>
    </w:pPr>
  </w:style>
  <w:style w:type="paragraph" w:styleId="ListBullet2">
    <w:name w:val="List Bullet 2"/>
    <w:basedOn w:val="Text2"/>
    <w:pPr>
      <w:numPr>
        <w:numId w:val="11"/>
      </w:numPr>
      <w:tabs>
        <w:tab w:val="clear" w:pos="680"/>
      </w:tabs>
    </w:pPr>
  </w:style>
  <w:style w:type="paragraph" w:styleId="ListBullet3">
    <w:name w:val="List Bullet 3"/>
    <w:basedOn w:val="Text3"/>
    <w:pPr>
      <w:numPr>
        <w:numId w:val="31"/>
      </w:numPr>
      <w:tabs>
        <w:tab w:val="clear" w:pos="680"/>
      </w:tabs>
    </w:pPr>
  </w:style>
  <w:style w:type="paragraph" w:styleId="ListBullet4">
    <w:name w:val="List Bullet 4"/>
    <w:basedOn w:val="Text4"/>
    <w:pPr>
      <w:numPr>
        <w:numId w:val="13"/>
      </w:numPr>
      <w:tabs>
        <w:tab w:val="clear" w:pos="680"/>
      </w:tabs>
    </w:pPr>
  </w:style>
  <w:style w:type="paragraph" w:styleId="ListNumber">
    <w:name w:val="List Number"/>
    <w:basedOn w:val="Normal"/>
    <w:pPr>
      <w:numPr>
        <w:numId w:val="20"/>
      </w:numPr>
    </w:pPr>
  </w:style>
  <w:style w:type="paragraph" w:styleId="ListNumber2">
    <w:name w:val="List Number 2"/>
    <w:basedOn w:val="Text2"/>
    <w:pPr>
      <w:numPr>
        <w:numId w:val="22"/>
      </w:numPr>
    </w:pPr>
  </w:style>
  <w:style w:type="paragraph" w:styleId="ListNumber3">
    <w:name w:val="List Number 3"/>
    <w:basedOn w:val="Text3"/>
    <w:pPr>
      <w:numPr>
        <w:numId w:val="23"/>
      </w:numPr>
    </w:pPr>
  </w:style>
  <w:style w:type="paragraph" w:styleId="ListNumber4">
    <w:name w:val="List Number 4"/>
    <w:basedOn w:val="Text4"/>
    <w:pPr>
      <w:numPr>
        <w:numId w:val="24"/>
      </w:numPr>
    </w:pPr>
  </w:style>
  <w:style w:type="paragraph" w:styleId="Signature">
    <w:name w:val="Signature"/>
    <w:basedOn w:val="Normal"/>
    <w:next w:val="Enclosures"/>
    <w:link w:val="SignatureChar"/>
    <w:uiPriority w:val="99"/>
    <w:pPr>
      <w:autoSpaceDE w:val="0"/>
      <w:autoSpaceDN w:val="0"/>
      <w:spacing w:before="1120"/>
    </w:pPr>
    <w:rPr>
      <w:rFonts w:cs="Arial"/>
      <w:szCs w:val="22"/>
      <w:lang w:eastAsia="de-DE"/>
    </w:rPr>
  </w:style>
  <w:style w:type="paragraph" w:customStyle="1" w:styleId="Enclosures">
    <w:name w:val="Enclosures"/>
    <w:basedOn w:val="Normal"/>
    <w:next w:val="Normal"/>
    <w:uiPriority w:val="99"/>
    <w:pPr>
      <w:autoSpaceDE w:val="0"/>
      <w:autoSpaceDN w:val="0"/>
      <w:spacing w:line="240" w:lineRule="exact"/>
    </w:pPr>
    <w:rPr>
      <w:rFonts w:cs="Arial"/>
      <w:sz w:val="18"/>
      <w:szCs w:val="22"/>
      <w:lang w:eastAsia="de-DE"/>
    </w:rPr>
  </w:style>
  <w:style w:type="paragraph" w:customStyle="1" w:styleId="Participants">
    <w:name w:val="Participants"/>
    <w:basedOn w:val="Normal"/>
    <w:next w:val="Normal"/>
    <w:uiPriority w:val="99"/>
    <w:pPr>
      <w:autoSpaceDE w:val="0"/>
      <w:autoSpaceDN w:val="0"/>
      <w:spacing w:line="240" w:lineRule="exact"/>
    </w:pPr>
    <w:rPr>
      <w:rFonts w:cs="Arial"/>
      <w:sz w:val="18"/>
      <w:szCs w:val="22"/>
      <w:lang w:eastAsia="de-DE"/>
    </w:rPr>
  </w:style>
  <w:style w:type="paragraph" w:customStyle="1" w:styleId="Copies">
    <w:name w:val="Copies"/>
    <w:basedOn w:val="Normal"/>
    <w:next w:val="Normal"/>
    <w:uiPriority w:val="99"/>
    <w:pPr>
      <w:autoSpaceDE w:val="0"/>
      <w:autoSpaceDN w:val="0"/>
      <w:spacing w:line="240" w:lineRule="exact"/>
    </w:pPr>
    <w:rPr>
      <w:rFonts w:cs="Arial"/>
      <w:sz w:val="18"/>
      <w:szCs w:val="22"/>
      <w:lang w:eastAsia="de-DE"/>
    </w:rPr>
  </w:style>
  <w:style w:type="paragraph" w:styleId="Title">
    <w:name w:val="Title"/>
    <w:basedOn w:val="Normal"/>
    <w:link w:val="TitleChar"/>
    <w:uiPriority w:val="99"/>
    <w:qFormat/>
    <w:pPr>
      <w:autoSpaceDE w:val="0"/>
      <w:autoSpaceDN w:val="0"/>
      <w:spacing w:before="240" w:after="60"/>
      <w:jc w:val="center"/>
      <w:outlineLvl w:val="0"/>
    </w:pPr>
    <w:rPr>
      <w:rFonts w:cs="Arial"/>
      <w:b/>
      <w:bCs/>
      <w:kern w:val="28"/>
      <w:sz w:val="32"/>
      <w:szCs w:val="32"/>
      <w:lang w:eastAsia="de-DE"/>
    </w:rPr>
  </w:style>
  <w:style w:type="paragraph" w:styleId="TOC1">
    <w:name w:val="toc 1"/>
    <w:basedOn w:val="Normal"/>
    <w:next w:val="Normal"/>
    <w:semiHidden/>
    <w:rsid w:val="00013869"/>
    <w:pPr>
      <w:ind w:left="482" w:hanging="482"/>
    </w:pPr>
  </w:style>
  <w:style w:type="paragraph" w:styleId="TOC2">
    <w:name w:val="toc 2"/>
    <w:basedOn w:val="Normal"/>
    <w:next w:val="Normal"/>
    <w:semiHidden/>
    <w:rsid w:val="00AD2960"/>
    <w:pPr>
      <w:ind w:left="601" w:hanging="601"/>
    </w:pPr>
  </w:style>
  <w:style w:type="paragraph" w:styleId="TOC3">
    <w:name w:val="toc 3"/>
    <w:basedOn w:val="Normal"/>
    <w:next w:val="Normal"/>
    <w:semiHidden/>
    <w:rsid w:val="00AD2960"/>
    <w:pPr>
      <w:ind w:left="839" w:hanging="839"/>
    </w:pPr>
  </w:style>
  <w:style w:type="paragraph" w:styleId="TOC4">
    <w:name w:val="toc 4"/>
    <w:basedOn w:val="Normal"/>
    <w:next w:val="Normal"/>
    <w:semiHidden/>
    <w:rsid w:val="00AD2960"/>
    <w:pPr>
      <w:ind w:left="958" w:hanging="958"/>
    </w:pPr>
  </w:style>
  <w:style w:type="paragraph" w:customStyle="1" w:styleId="Address">
    <w:name w:val="Address"/>
    <w:basedOn w:val="Normal"/>
    <w:uiPriority w:val="99"/>
    <w:pPr>
      <w:autoSpaceDE w:val="0"/>
      <w:autoSpaceDN w:val="0"/>
    </w:pPr>
    <w:rPr>
      <w:rFonts w:cs="Arial"/>
      <w:szCs w:val="22"/>
      <w:lang w:eastAsia="de-DE"/>
    </w:rPr>
  </w:style>
  <w:style w:type="paragraph" w:customStyle="1" w:styleId="AddressTL">
    <w:name w:val="AddressTL"/>
    <w:basedOn w:val="Normal"/>
    <w:next w:val="Normal"/>
    <w:uiPriority w:val="99"/>
    <w:pPr>
      <w:autoSpaceDE w:val="0"/>
      <w:autoSpaceDN w:val="0"/>
    </w:pPr>
    <w:rPr>
      <w:rFonts w:cs="Arial"/>
      <w:szCs w:val="22"/>
      <w:lang w:eastAsia="de-DE"/>
    </w:rPr>
  </w:style>
  <w:style w:type="paragraph" w:customStyle="1" w:styleId="DoubSign">
    <w:name w:val="DoubSign"/>
    <w:basedOn w:val="Normal"/>
    <w:next w:val="Enclosures"/>
    <w:uiPriority w:val="99"/>
    <w:pPr>
      <w:tabs>
        <w:tab w:val="left" w:pos="5103"/>
      </w:tabs>
      <w:autoSpaceDE w:val="0"/>
      <w:autoSpaceDN w:val="0"/>
      <w:spacing w:before="1200"/>
    </w:pPr>
    <w:rPr>
      <w:rFonts w:cs="Arial"/>
      <w:szCs w:val="22"/>
      <w:lang w:eastAsia="de-DE"/>
    </w:rPr>
  </w:style>
  <w:style w:type="paragraph" w:customStyle="1" w:styleId="ListBullet1">
    <w:name w:val="List Bullet 1"/>
    <w:basedOn w:val="Text1"/>
    <w:pPr>
      <w:numPr>
        <w:numId w:val="10"/>
      </w:numPr>
      <w:tabs>
        <w:tab w:val="clear" w:pos="680"/>
      </w:tabs>
    </w:pPr>
  </w:style>
  <w:style w:type="paragraph" w:customStyle="1" w:styleId="ListDash">
    <w:name w:val="List Dash"/>
    <w:basedOn w:val="Normal"/>
    <w:pPr>
      <w:numPr>
        <w:numId w:val="14"/>
      </w:numPr>
      <w:tabs>
        <w:tab w:val="clear" w:pos="680"/>
      </w:tabs>
    </w:pPr>
  </w:style>
  <w:style w:type="paragraph" w:customStyle="1" w:styleId="ListDash1">
    <w:name w:val="List Dash 1"/>
    <w:basedOn w:val="Text1"/>
    <w:pPr>
      <w:numPr>
        <w:numId w:val="15"/>
      </w:numPr>
      <w:tabs>
        <w:tab w:val="clear" w:pos="680"/>
      </w:tabs>
    </w:pPr>
  </w:style>
  <w:style w:type="paragraph" w:customStyle="1" w:styleId="ListDash2">
    <w:name w:val="List Dash 2"/>
    <w:basedOn w:val="Text2"/>
    <w:pPr>
      <w:numPr>
        <w:numId w:val="16"/>
      </w:numPr>
      <w:tabs>
        <w:tab w:val="clear" w:pos="680"/>
      </w:tabs>
    </w:pPr>
  </w:style>
  <w:style w:type="paragraph" w:customStyle="1" w:styleId="ListDash3">
    <w:name w:val="List Dash 3"/>
    <w:basedOn w:val="Text3"/>
    <w:pPr>
      <w:numPr>
        <w:numId w:val="17"/>
      </w:numPr>
      <w:tabs>
        <w:tab w:val="clear" w:pos="680"/>
      </w:tabs>
    </w:pPr>
  </w:style>
  <w:style w:type="paragraph" w:customStyle="1" w:styleId="ListDash4">
    <w:name w:val="List Dash 4"/>
    <w:basedOn w:val="Text4"/>
    <w:pPr>
      <w:numPr>
        <w:numId w:val="18"/>
      </w:numPr>
      <w:tabs>
        <w:tab w:val="clear" w:pos="680"/>
      </w:tabs>
    </w:pPr>
  </w:style>
  <w:style w:type="paragraph" w:customStyle="1" w:styleId="ListNumberLevel2">
    <w:name w:val="List Number (Level 2)"/>
    <w:basedOn w:val="Normal"/>
    <w:pPr>
      <w:numPr>
        <w:ilvl w:val="1"/>
        <w:numId w:val="20"/>
      </w:numPr>
    </w:pPr>
  </w:style>
  <w:style w:type="paragraph" w:customStyle="1" w:styleId="ListNumberLevel3">
    <w:name w:val="List Number (Level 3)"/>
    <w:basedOn w:val="Normal"/>
    <w:pPr>
      <w:numPr>
        <w:ilvl w:val="2"/>
        <w:numId w:val="20"/>
      </w:numPr>
    </w:pPr>
  </w:style>
  <w:style w:type="paragraph" w:customStyle="1" w:styleId="ListNumberLevel4">
    <w:name w:val="List Number (Level 4)"/>
    <w:basedOn w:val="Normal"/>
    <w:pPr>
      <w:numPr>
        <w:ilvl w:val="3"/>
        <w:numId w:val="20"/>
      </w:numPr>
    </w:pPr>
  </w:style>
  <w:style w:type="paragraph" w:customStyle="1" w:styleId="ListNumber1">
    <w:name w:val="List Number 1"/>
    <w:basedOn w:val="Text1"/>
    <w:pPr>
      <w:numPr>
        <w:numId w:val="21"/>
      </w:numPr>
    </w:pPr>
  </w:style>
  <w:style w:type="paragraph" w:customStyle="1" w:styleId="ListNumber1Level2">
    <w:name w:val="List Number 1 (Level 2)"/>
    <w:basedOn w:val="Text1"/>
    <w:pPr>
      <w:numPr>
        <w:ilvl w:val="1"/>
        <w:numId w:val="21"/>
      </w:numPr>
    </w:pPr>
  </w:style>
  <w:style w:type="paragraph" w:customStyle="1" w:styleId="ListNumber1Level3">
    <w:name w:val="List Number 1 (Level 3)"/>
    <w:basedOn w:val="Text1"/>
    <w:pPr>
      <w:numPr>
        <w:ilvl w:val="2"/>
        <w:numId w:val="21"/>
      </w:numPr>
    </w:pPr>
  </w:style>
  <w:style w:type="paragraph" w:customStyle="1" w:styleId="ListNumber1Level4">
    <w:name w:val="List Number 1 (Level 4)"/>
    <w:basedOn w:val="Text1"/>
    <w:pPr>
      <w:numPr>
        <w:ilvl w:val="3"/>
        <w:numId w:val="21"/>
      </w:numPr>
    </w:pPr>
  </w:style>
  <w:style w:type="paragraph" w:customStyle="1" w:styleId="ListNumber2Level2">
    <w:name w:val="List Number 2 (Level 2)"/>
    <w:basedOn w:val="Text2"/>
    <w:pPr>
      <w:numPr>
        <w:ilvl w:val="1"/>
        <w:numId w:val="22"/>
      </w:numPr>
    </w:pPr>
  </w:style>
  <w:style w:type="paragraph" w:customStyle="1" w:styleId="ListNumber2Level3">
    <w:name w:val="List Number 2 (Level 3)"/>
    <w:basedOn w:val="Text2"/>
    <w:pPr>
      <w:numPr>
        <w:ilvl w:val="2"/>
        <w:numId w:val="22"/>
      </w:numPr>
    </w:pPr>
  </w:style>
  <w:style w:type="paragraph" w:customStyle="1" w:styleId="ListNumber2Level4">
    <w:name w:val="List Number 2 (Level 4)"/>
    <w:basedOn w:val="Text2"/>
    <w:pPr>
      <w:numPr>
        <w:ilvl w:val="3"/>
        <w:numId w:val="22"/>
      </w:numPr>
    </w:pPr>
  </w:style>
  <w:style w:type="paragraph" w:customStyle="1" w:styleId="ListNumber3Level2">
    <w:name w:val="List Number 3 (Level 2)"/>
    <w:basedOn w:val="Text3"/>
    <w:pPr>
      <w:numPr>
        <w:ilvl w:val="1"/>
        <w:numId w:val="23"/>
      </w:numPr>
    </w:pPr>
  </w:style>
  <w:style w:type="paragraph" w:customStyle="1" w:styleId="ListNumber3Level3">
    <w:name w:val="List Number 3 (Level 3)"/>
    <w:basedOn w:val="Text3"/>
    <w:pPr>
      <w:numPr>
        <w:ilvl w:val="2"/>
        <w:numId w:val="23"/>
      </w:numPr>
    </w:pPr>
  </w:style>
  <w:style w:type="paragraph" w:customStyle="1" w:styleId="ListNumber3Level4">
    <w:name w:val="List Number 3 (Level 4)"/>
    <w:basedOn w:val="Text3"/>
    <w:pPr>
      <w:numPr>
        <w:ilvl w:val="3"/>
        <w:numId w:val="23"/>
      </w:numPr>
    </w:pPr>
  </w:style>
  <w:style w:type="paragraph" w:customStyle="1" w:styleId="ListNumber4Level2">
    <w:name w:val="List Number 4 (Level 2)"/>
    <w:basedOn w:val="Text4"/>
    <w:pPr>
      <w:numPr>
        <w:ilvl w:val="1"/>
        <w:numId w:val="24"/>
      </w:numPr>
    </w:pPr>
  </w:style>
  <w:style w:type="paragraph" w:customStyle="1" w:styleId="ListNumber4Level3">
    <w:name w:val="List Number 4 (Level 3)"/>
    <w:basedOn w:val="Text4"/>
    <w:pPr>
      <w:numPr>
        <w:ilvl w:val="2"/>
        <w:numId w:val="24"/>
      </w:numPr>
    </w:pPr>
  </w:style>
  <w:style w:type="paragraph" w:customStyle="1" w:styleId="ListNumber4Level4">
    <w:name w:val="List Number 4 (Level 4)"/>
    <w:basedOn w:val="Text4"/>
    <w:pPr>
      <w:numPr>
        <w:ilvl w:val="3"/>
        <w:numId w:val="24"/>
      </w:numPr>
    </w:pPr>
  </w:style>
  <w:style w:type="paragraph" w:customStyle="1" w:styleId="NoteHead">
    <w:name w:val="NoteHead"/>
    <w:basedOn w:val="Normal"/>
    <w:next w:val="YReferences"/>
    <w:uiPriority w:val="99"/>
    <w:pPr>
      <w:autoSpaceDE w:val="0"/>
      <w:autoSpaceDN w:val="0"/>
      <w:spacing w:line="240" w:lineRule="auto"/>
    </w:pPr>
    <w:rPr>
      <w:rFonts w:cs="Arial"/>
      <w:b/>
      <w:bCs/>
      <w:caps/>
      <w:color w:val="0066CC"/>
      <w:sz w:val="24"/>
      <w:lang w:eastAsia="de-DE"/>
    </w:rPr>
  </w:style>
  <w:style w:type="paragraph" w:customStyle="1" w:styleId="NoteList">
    <w:name w:val="NoteList"/>
    <w:basedOn w:val="Normal"/>
    <w:next w:val="Subject"/>
    <w:uiPriority w:val="99"/>
    <w:pPr>
      <w:tabs>
        <w:tab w:val="left" w:pos="5823"/>
      </w:tabs>
      <w:autoSpaceDE w:val="0"/>
      <w:autoSpaceDN w:val="0"/>
      <w:spacing w:before="720" w:after="720"/>
      <w:ind w:left="5104" w:hanging="3119"/>
    </w:pPr>
    <w:rPr>
      <w:rFonts w:cs="Arial"/>
      <w:b/>
      <w:bCs/>
      <w:smallCaps/>
      <w:szCs w:val="22"/>
      <w:lang w:eastAsia="de-DE"/>
    </w:rPr>
  </w:style>
  <w:style w:type="paragraph" w:customStyle="1" w:styleId="Subject">
    <w:name w:val="Subject"/>
    <w:basedOn w:val="Normal"/>
    <w:next w:val="Normal"/>
    <w:uiPriority w:val="99"/>
    <w:pPr>
      <w:autoSpaceDE w:val="0"/>
      <w:autoSpaceDN w:val="0"/>
    </w:pPr>
    <w:rPr>
      <w:rFonts w:cs="Arial"/>
      <w:b/>
      <w:bCs/>
      <w:sz w:val="24"/>
      <w:lang w:eastAsia="de-DE"/>
    </w:rPr>
  </w:style>
  <w:style w:type="paragraph" w:customStyle="1" w:styleId="NumPar1">
    <w:name w:val="NumPar 1"/>
    <w:basedOn w:val="Heading1"/>
    <w:next w:val="Text1"/>
    <w:pPr>
      <w:keepNext w:val="0"/>
      <w:outlineLvl w:val="9"/>
    </w:pPr>
    <w:rPr>
      <w:b w:val="0"/>
      <w:smallCaps w:val="0"/>
      <w:sz w:val="22"/>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style>
  <w:style w:type="paragraph" w:customStyle="1" w:styleId="NumPar4">
    <w:name w:val="NumPar 4"/>
    <w:basedOn w:val="Heading4"/>
    <w:next w:val="Text4"/>
    <w:pPr>
      <w:keepNext w:val="0"/>
      <w:outlineLvl w:val="9"/>
    </w:pPr>
  </w:style>
  <w:style w:type="paragraph" w:customStyle="1" w:styleId="TableBullet">
    <w:name w:val="Table Bullet"/>
    <w:basedOn w:val="ListBullet"/>
    <w:pPr>
      <w:spacing w:before="60" w:after="60"/>
    </w:pPr>
  </w:style>
  <w:style w:type="paragraph" w:customStyle="1" w:styleId="TableDash">
    <w:name w:val="Table Dash"/>
    <w:basedOn w:val="ListDash"/>
    <w:pPr>
      <w:spacing w:before="60" w:after="60"/>
    </w:pPr>
  </w:style>
  <w:style w:type="paragraph" w:customStyle="1" w:styleId="TableFootnoteText">
    <w:name w:val="Table Footnote Text"/>
    <w:basedOn w:val="Normal"/>
    <w:pPr>
      <w:spacing w:after="60"/>
      <w:ind w:left="357" w:hanging="357"/>
    </w:pPr>
    <w:rPr>
      <w:sz w:val="16"/>
    </w:rPr>
  </w:style>
  <w:style w:type="paragraph" w:customStyle="1" w:styleId="TableText">
    <w:name w:val="Table Text"/>
    <w:basedOn w:val="Normal"/>
    <w:pPr>
      <w:spacing w:before="60" w:after="60"/>
    </w:pPr>
  </w:style>
  <w:style w:type="paragraph" w:customStyle="1" w:styleId="TableHeading">
    <w:name w:val="Table Heading"/>
    <w:basedOn w:val="TableText"/>
    <w:next w:val="TableText"/>
    <w:rPr>
      <w:b/>
      <w:smallCaps/>
    </w:rPr>
  </w:style>
  <w:style w:type="paragraph" w:styleId="TOCHeading">
    <w:name w:val="TOC Heading"/>
    <w:basedOn w:val="Heading1"/>
    <w:next w:val="Normal"/>
    <w:semiHidden/>
    <w:rsid w:val="005F183D"/>
    <w:pPr>
      <w:numPr>
        <w:numId w:val="0"/>
      </w:numPr>
    </w:pPr>
  </w:style>
  <w:style w:type="paragraph" w:customStyle="1" w:styleId="YReferences">
    <w:name w:val="YReferences"/>
    <w:basedOn w:val="Normal"/>
    <w:next w:val="Normal"/>
    <w:uiPriority w:val="99"/>
    <w:rsid w:val="0008637F"/>
    <w:pPr>
      <w:autoSpaceDE w:val="0"/>
      <w:autoSpaceDN w:val="0"/>
      <w:spacing w:line="220" w:lineRule="exact"/>
    </w:pPr>
    <w:rPr>
      <w:rFonts w:cs="Arial"/>
      <w:sz w:val="16"/>
      <w:szCs w:val="16"/>
      <w:lang w:eastAsia="de-DE"/>
    </w:rPr>
  </w:style>
  <w:style w:type="paragraph" w:customStyle="1" w:styleId="Contact">
    <w:name w:val="Contact"/>
    <w:basedOn w:val="Normal"/>
    <w:next w:val="Normal"/>
    <w:uiPriority w:val="99"/>
    <w:pPr>
      <w:autoSpaceDE w:val="0"/>
      <w:autoSpaceDN w:val="0"/>
      <w:spacing w:line="240" w:lineRule="exact"/>
    </w:pPr>
    <w:rPr>
      <w:rFonts w:cs="Arial"/>
      <w:sz w:val="18"/>
      <w:szCs w:val="22"/>
      <w:lang w:eastAsia="de-D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DGName">
    <w:name w:val="Z_DGName"/>
    <w:basedOn w:val="Normal"/>
    <w:uiPriority w:val="99"/>
    <w:pPr>
      <w:autoSpaceDE w:val="0"/>
      <w:autoSpaceDN w:val="0"/>
      <w:spacing w:line="240" w:lineRule="exact"/>
    </w:pPr>
    <w:rPr>
      <w:rFonts w:cs="Arial"/>
      <w:b/>
      <w:bCs/>
      <w:caps/>
      <w:sz w:val="14"/>
      <w:szCs w:val="14"/>
      <w:lang w:eastAsia="de-DE"/>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GB"/>
    </w:rPr>
  </w:style>
  <w:style w:type="character" w:styleId="Hyperlink">
    <w:name w:val="Hyperlink"/>
    <w:uiPriority w:val="99"/>
    <w:rPr>
      <w:rFonts w:cs="Times New Roman"/>
      <w:color w:val="0000FF"/>
      <w:u w:val="single"/>
    </w:rPr>
  </w:style>
  <w:style w:type="paragraph" w:styleId="Closing">
    <w:name w:val="Closing"/>
    <w:basedOn w:val="Normal"/>
    <w:next w:val="Signature"/>
    <w:link w:val="ClosingChar"/>
    <w:uiPriority w:val="99"/>
    <w:pPr>
      <w:autoSpaceDE w:val="0"/>
      <w:autoSpaceDN w:val="0"/>
      <w:spacing w:before="840"/>
    </w:pPr>
    <w:rPr>
      <w:rFonts w:cs="Arial"/>
      <w:szCs w:val="22"/>
      <w:lang w:eastAsia="de-DE"/>
    </w:rPr>
  </w:style>
  <w:style w:type="character" w:customStyle="1" w:styleId="ClosingChar">
    <w:name w:val="Closing Char"/>
    <w:link w:val="Closing"/>
    <w:uiPriority w:val="99"/>
    <w:rPr>
      <w:rFonts w:ascii="Arial" w:hAnsi="Arial" w:cs="Arial"/>
      <w:sz w:val="22"/>
      <w:szCs w:val="22"/>
      <w:lang w:val="en-GB" w:eastAsia="de-DE"/>
    </w:rPr>
  </w:style>
  <w:style w:type="character" w:customStyle="1" w:styleId="DateChar">
    <w:name w:val="Date Char"/>
    <w:link w:val="Date"/>
    <w:uiPriority w:val="99"/>
    <w:locked/>
    <w:rPr>
      <w:rFonts w:ascii="Arial" w:hAnsi="Arial" w:cs="Arial"/>
      <w:sz w:val="18"/>
      <w:szCs w:val="18"/>
      <w:lang w:val="en-GB" w:eastAsia="de-DE"/>
    </w:rPr>
  </w:style>
  <w:style w:type="character" w:customStyle="1" w:styleId="FooterChar">
    <w:name w:val="Footer Char"/>
    <w:link w:val="Footer"/>
    <w:uiPriority w:val="99"/>
    <w:locked/>
    <w:rPr>
      <w:rFonts w:ascii="Arial" w:hAnsi="Arial" w:cs="Arial"/>
      <w:sz w:val="12"/>
      <w:szCs w:val="14"/>
      <w:lang w:val="en-GB" w:eastAsia="de-DE"/>
    </w:rPr>
  </w:style>
  <w:style w:type="paragraph" w:customStyle="1" w:styleId="Function">
    <w:name w:val="Function"/>
    <w:basedOn w:val="Normal"/>
    <w:uiPriority w:val="99"/>
    <w:pPr>
      <w:autoSpaceDE w:val="0"/>
      <w:autoSpaceDN w:val="0"/>
      <w:spacing w:line="260" w:lineRule="exact"/>
    </w:pPr>
    <w:rPr>
      <w:rFonts w:cs="Arial"/>
      <w:sz w:val="20"/>
      <w:lang w:eastAsia="de-DE"/>
    </w:rPr>
  </w:style>
  <w:style w:type="character" w:customStyle="1" w:styleId="HeaderChar">
    <w:name w:val="Header Char"/>
    <w:link w:val="Header"/>
    <w:uiPriority w:val="99"/>
    <w:locked/>
    <w:rPr>
      <w:rFonts w:ascii="Arial" w:hAnsi="Arial" w:cs="Arial"/>
      <w:sz w:val="2"/>
      <w:szCs w:val="2"/>
      <w:lang w:val="en-GB" w:eastAsia="de-DE"/>
    </w:rPr>
  </w:style>
  <w:style w:type="character" w:customStyle="1" w:styleId="Heading1Char">
    <w:name w:val="Heading 1 Char"/>
    <w:link w:val="Heading1"/>
    <w:uiPriority w:val="99"/>
    <w:locked/>
    <w:rsid w:val="00F9243C"/>
    <w:rPr>
      <w:rFonts w:cs="Arial"/>
      <w:b/>
      <w:bCs/>
      <w:smallCaps/>
      <w:sz w:val="24"/>
      <w:szCs w:val="22"/>
      <w:lang w:val="en-US"/>
    </w:rPr>
  </w:style>
  <w:style w:type="character" w:customStyle="1" w:styleId="Heading2Char">
    <w:name w:val="Heading 2 Char"/>
    <w:link w:val="Heading2"/>
    <w:locked/>
    <w:rPr>
      <w:rFonts w:cs="Arial"/>
      <w:b/>
      <w:bCs/>
      <w:sz w:val="22"/>
      <w:szCs w:val="22"/>
      <w:lang w:eastAsia="de-DE"/>
    </w:rPr>
  </w:style>
  <w:style w:type="character" w:customStyle="1" w:styleId="Heading3Char">
    <w:name w:val="Heading 3 Char"/>
    <w:link w:val="Heading3"/>
    <w:uiPriority w:val="99"/>
    <w:locked/>
    <w:rPr>
      <w:rFonts w:cs="Arial"/>
      <w:iCs/>
      <w:sz w:val="22"/>
      <w:szCs w:val="22"/>
      <w:lang w:val="en-US"/>
    </w:rPr>
  </w:style>
  <w:style w:type="character" w:customStyle="1" w:styleId="Heading4Char">
    <w:name w:val="Heading 4 Char"/>
    <w:link w:val="Heading4"/>
    <w:uiPriority w:val="99"/>
    <w:locked/>
    <w:rPr>
      <w:rFonts w:cs="Arial"/>
      <w:i/>
      <w:sz w:val="22"/>
      <w:szCs w:val="22"/>
      <w:lang w:val="en-US"/>
    </w:rPr>
  </w:style>
  <w:style w:type="paragraph" w:styleId="Salutation">
    <w:name w:val="Salutation"/>
    <w:basedOn w:val="Normal"/>
    <w:next w:val="Normal"/>
    <w:link w:val="SalutationChar"/>
    <w:uiPriority w:val="99"/>
    <w:pPr>
      <w:autoSpaceDE w:val="0"/>
      <w:autoSpaceDN w:val="0"/>
    </w:pPr>
    <w:rPr>
      <w:rFonts w:cs="Arial"/>
      <w:szCs w:val="22"/>
      <w:lang w:eastAsia="de-DE"/>
    </w:rPr>
  </w:style>
  <w:style w:type="character" w:customStyle="1" w:styleId="SalutationChar">
    <w:name w:val="Salutation Char"/>
    <w:link w:val="Salutation"/>
    <w:uiPriority w:val="99"/>
    <w:rPr>
      <w:rFonts w:ascii="Arial" w:hAnsi="Arial" w:cs="Arial"/>
      <w:sz w:val="22"/>
      <w:szCs w:val="22"/>
      <w:lang w:val="en-GB" w:eastAsia="de-DE"/>
    </w:rPr>
  </w:style>
  <w:style w:type="character" w:customStyle="1" w:styleId="SignatureChar">
    <w:name w:val="Signature Char"/>
    <w:link w:val="Signature"/>
    <w:uiPriority w:val="99"/>
    <w:locked/>
    <w:rPr>
      <w:rFonts w:ascii="Arial" w:hAnsi="Arial" w:cs="Arial"/>
      <w:sz w:val="22"/>
      <w:szCs w:val="22"/>
      <w:lang w:val="en-GB" w:eastAsia="de-DE"/>
    </w:rPr>
  </w:style>
  <w:style w:type="character" w:customStyle="1" w:styleId="TitleChar">
    <w:name w:val="Title Char"/>
    <w:link w:val="Title"/>
    <w:uiPriority w:val="99"/>
    <w:locked/>
    <w:rPr>
      <w:rFonts w:ascii="Arial" w:hAnsi="Arial" w:cs="Arial"/>
      <w:b/>
      <w:bCs/>
      <w:kern w:val="28"/>
      <w:sz w:val="32"/>
      <w:szCs w:val="32"/>
      <w:lang w:val="en-GB" w:eastAsia="de-DE"/>
    </w:rPr>
  </w:style>
  <w:style w:type="character" w:customStyle="1" w:styleId="WebAddress">
    <w:name w:val="WebAddress"/>
    <w:uiPriority w:val="99"/>
    <w:rPr>
      <w:b/>
      <w:color w:val="003399"/>
    </w:rPr>
  </w:style>
  <w:style w:type="paragraph" w:customStyle="1" w:styleId="FooterTable">
    <w:name w:val="FooterTable"/>
    <w:basedOn w:val="Normal"/>
    <w:link w:val="FooterTableChar"/>
    <w:uiPriority w:val="99"/>
    <w:rsid w:val="00333205"/>
    <w:pPr>
      <w:spacing w:before="20" w:after="60" w:line="220" w:lineRule="exact"/>
    </w:pPr>
    <w:rPr>
      <w:sz w:val="14"/>
    </w:rPr>
  </w:style>
  <w:style w:type="character" w:customStyle="1" w:styleId="FooterTableChar">
    <w:name w:val="FooterTable Char"/>
    <w:link w:val="FooterTable"/>
    <w:uiPriority w:val="99"/>
    <w:rsid w:val="00333205"/>
    <w:rPr>
      <w:rFonts w:ascii="Arial" w:hAnsi="Arial"/>
      <w:sz w:val="14"/>
      <w:szCs w:val="24"/>
      <w:lang w:val="en-GB"/>
    </w:rPr>
  </w:style>
  <w:style w:type="paragraph" w:styleId="NoSpacing">
    <w:name w:val="No Spacing"/>
    <w:uiPriority w:val="1"/>
    <w:qFormat/>
    <w:rsid w:val="002D4592"/>
    <w:rPr>
      <w:lang w:val="en-US" w:eastAsia="en-US"/>
    </w:rPr>
  </w:style>
  <w:style w:type="character" w:customStyle="1" w:styleId="ELColourB">
    <w:name w:val="ELColourB"/>
    <w:uiPriority w:val="99"/>
    <w:rsid w:val="00A0079D"/>
    <w:rPr>
      <w:color w:val="0066CC"/>
    </w:rPr>
  </w:style>
  <w:style w:type="paragraph" w:styleId="BodyText3">
    <w:name w:val="Body Text 3"/>
    <w:basedOn w:val="Normal"/>
    <w:link w:val="BodyText3Char"/>
    <w:uiPriority w:val="99"/>
    <w:semiHidden/>
    <w:unhideWhenUsed/>
    <w:rsid w:val="00865B7B"/>
    <w:pPr>
      <w:spacing w:after="120"/>
    </w:pPr>
    <w:rPr>
      <w:sz w:val="16"/>
      <w:szCs w:val="16"/>
    </w:rPr>
  </w:style>
  <w:style w:type="character" w:customStyle="1" w:styleId="BodyText3Char">
    <w:name w:val="Body Text 3 Char"/>
    <w:link w:val="BodyText3"/>
    <w:uiPriority w:val="99"/>
    <w:semiHidden/>
    <w:rsid w:val="00865B7B"/>
    <w:rPr>
      <w:sz w:val="16"/>
      <w:szCs w:val="16"/>
    </w:rPr>
  </w:style>
  <w:style w:type="paragraph" w:styleId="BodyTextIndent3">
    <w:name w:val="Body Text Indent 3"/>
    <w:basedOn w:val="Normal"/>
    <w:link w:val="BodyTextIndent3Char"/>
    <w:uiPriority w:val="99"/>
    <w:semiHidden/>
    <w:unhideWhenUsed/>
    <w:rsid w:val="00865B7B"/>
    <w:pPr>
      <w:spacing w:after="120"/>
      <w:ind w:left="283"/>
    </w:pPr>
    <w:rPr>
      <w:sz w:val="16"/>
      <w:szCs w:val="16"/>
    </w:rPr>
  </w:style>
  <w:style w:type="character" w:customStyle="1" w:styleId="BodyTextIndent3Char">
    <w:name w:val="Body Text Indent 3 Char"/>
    <w:link w:val="BodyTextIndent3"/>
    <w:uiPriority w:val="99"/>
    <w:semiHidden/>
    <w:rsid w:val="00865B7B"/>
    <w:rPr>
      <w:sz w:val="16"/>
      <w:szCs w:val="16"/>
    </w:rPr>
  </w:style>
  <w:style w:type="character" w:styleId="CommentReference">
    <w:name w:val="annotation reference"/>
    <w:uiPriority w:val="99"/>
    <w:semiHidden/>
    <w:unhideWhenUsed/>
    <w:rsid w:val="00865B7B"/>
    <w:rPr>
      <w:sz w:val="16"/>
      <w:szCs w:val="16"/>
    </w:rPr>
  </w:style>
  <w:style w:type="paragraph" w:styleId="DocumentMap">
    <w:name w:val="Document Map"/>
    <w:basedOn w:val="Normal"/>
    <w:link w:val="DocumentMapChar"/>
    <w:uiPriority w:val="99"/>
    <w:semiHidden/>
    <w:unhideWhenUsed/>
    <w:rsid w:val="00865B7B"/>
    <w:rPr>
      <w:rFonts w:ascii="Tahoma" w:hAnsi="Tahoma" w:cs="Tahoma"/>
      <w:sz w:val="16"/>
      <w:szCs w:val="16"/>
    </w:rPr>
  </w:style>
  <w:style w:type="character" w:customStyle="1" w:styleId="DocumentMapChar">
    <w:name w:val="Document Map Char"/>
    <w:link w:val="DocumentMap"/>
    <w:uiPriority w:val="99"/>
    <w:semiHidden/>
    <w:rsid w:val="00865B7B"/>
    <w:rPr>
      <w:rFonts w:ascii="Tahoma" w:hAnsi="Tahoma" w:cs="Tahoma"/>
      <w:sz w:val="16"/>
      <w:szCs w:val="16"/>
    </w:rPr>
  </w:style>
  <w:style w:type="paragraph" w:styleId="E-mailSignature">
    <w:name w:val="E-mail Signature"/>
    <w:basedOn w:val="Normal"/>
    <w:link w:val="E-mailSignatureChar"/>
    <w:uiPriority w:val="99"/>
    <w:semiHidden/>
    <w:unhideWhenUsed/>
    <w:rsid w:val="00865B7B"/>
  </w:style>
  <w:style w:type="character" w:customStyle="1" w:styleId="E-mailSignatureChar">
    <w:name w:val="E-mail Signature Char"/>
    <w:basedOn w:val="DefaultParagraphFont"/>
    <w:link w:val="E-mailSignature"/>
    <w:uiPriority w:val="99"/>
    <w:semiHidden/>
    <w:rsid w:val="00865B7B"/>
  </w:style>
  <w:style w:type="paragraph" w:styleId="EnvelopeAddress">
    <w:name w:val="envelope address"/>
    <w:basedOn w:val="Normal"/>
    <w:uiPriority w:val="99"/>
    <w:semiHidden/>
    <w:unhideWhenUsed/>
    <w:rsid w:val="00865B7B"/>
    <w:pPr>
      <w:framePr w:w="7920" w:h="1980" w:hRule="exact" w:hSpace="180" w:wrap="auto" w:hAnchor="page" w:xAlign="center" w:yAlign="bottom"/>
      <w:ind w:left="2880"/>
    </w:pPr>
    <w:rPr>
      <w:rFonts w:ascii="Cambria" w:hAnsi="Cambria"/>
      <w:sz w:val="24"/>
      <w:szCs w:val="24"/>
    </w:rPr>
  </w:style>
  <w:style w:type="character" w:customStyle="1" w:styleId="Heading5Char">
    <w:name w:val="Heading 5 Char"/>
    <w:link w:val="Heading5"/>
    <w:uiPriority w:val="9"/>
    <w:semiHidden/>
    <w:rsid w:val="00865B7B"/>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865B7B"/>
    <w:rPr>
      <w:rFonts w:ascii="Calibri" w:eastAsia="Times New Roman" w:hAnsi="Calibri" w:cs="Times New Roman"/>
      <w:b/>
      <w:bCs/>
      <w:sz w:val="22"/>
      <w:szCs w:val="22"/>
    </w:rPr>
  </w:style>
  <w:style w:type="character" w:customStyle="1" w:styleId="Heading7Char">
    <w:name w:val="Heading 7 Char"/>
    <w:link w:val="Heading7"/>
    <w:uiPriority w:val="9"/>
    <w:semiHidden/>
    <w:rsid w:val="00865B7B"/>
    <w:rPr>
      <w:rFonts w:ascii="Calibri" w:eastAsia="Times New Roman" w:hAnsi="Calibri" w:cs="Times New Roman"/>
      <w:sz w:val="24"/>
      <w:szCs w:val="24"/>
    </w:rPr>
  </w:style>
  <w:style w:type="character" w:customStyle="1" w:styleId="Heading8Char">
    <w:name w:val="Heading 8 Char"/>
    <w:link w:val="Heading8"/>
    <w:uiPriority w:val="9"/>
    <w:semiHidden/>
    <w:rsid w:val="00865B7B"/>
    <w:rPr>
      <w:rFonts w:ascii="Calibri" w:eastAsia="Times New Roman" w:hAnsi="Calibri" w:cs="Times New Roman"/>
      <w:i/>
      <w:iCs/>
      <w:sz w:val="24"/>
      <w:szCs w:val="24"/>
    </w:rPr>
  </w:style>
  <w:style w:type="character" w:customStyle="1" w:styleId="Heading9Char">
    <w:name w:val="Heading 9 Char"/>
    <w:link w:val="Heading9"/>
    <w:uiPriority w:val="9"/>
    <w:semiHidden/>
    <w:rsid w:val="00865B7B"/>
    <w:rPr>
      <w:rFonts w:ascii="Cambria" w:eastAsia="Times New Roman" w:hAnsi="Cambria" w:cs="Times New Roman"/>
      <w:sz w:val="22"/>
      <w:szCs w:val="22"/>
    </w:rPr>
  </w:style>
  <w:style w:type="paragraph" w:styleId="MessageHeader">
    <w:name w:val="Message Header"/>
    <w:basedOn w:val="Normal"/>
    <w:link w:val="MessageHeaderChar"/>
    <w:uiPriority w:val="99"/>
    <w:semiHidden/>
    <w:unhideWhenUsed/>
    <w:rsid w:val="00865B7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865B7B"/>
    <w:rPr>
      <w:rFonts w:ascii="Cambria" w:eastAsia="Times New Roman" w:hAnsi="Cambria" w:cs="Times New Roman"/>
      <w:sz w:val="24"/>
      <w:szCs w:val="24"/>
      <w:shd w:val="pct20" w:color="auto" w:fill="auto"/>
    </w:rPr>
  </w:style>
  <w:style w:type="paragraph" w:styleId="NormalWeb">
    <w:name w:val="Normal (Web)"/>
    <w:basedOn w:val="Normal"/>
    <w:uiPriority w:val="99"/>
    <w:semiHidden/>
    <w:unhideWhenUsed/>
    <w:rsid w:val="00865B7B"/>
    <w:rPr>
      <w:rFonts w:ascii="Times New Roman" w:hAnsi="Times New Roman"/>
      <w:sz w:val="24"/>
      <w:szCs w:val="24"/>
    </w:rPr>
  </w:style>
  <w:style w:type="paragraph" w:styleId="Subtitle">
    <w:name w:val="Subtitle"/>
    <w:basedOn w:val="Normal"/>
    <w:next w:val="Normal"/>
    <w:link w:val="SubtitleChar"/>
    <w:uiPriority w:val="11"/>
    <w:qFormat/>
    <w:rsid w:val="00865B7B"/>
    <w:pPr>
      <w:spacing w:after="60"/>
      <w:jc w:val="center"/>
      <w:outlineLvl w:val="1"/>
    </w:pPr>
    <w:rPr>
      <w:rFonts w:ascii="Cambria" w:hAnsi="Cambria"/>
      <w:sz w:val="24"/>
      <w:szCs w:val="24"/>
    </w:rPr>
  </w:style>
  <w:style w:type="character" w:customStyle="1" w:styleId="SubtitleChar">
    <w:name w:val="Subtitle Char"/>
    <w:link w:val="Subtitle"/>
    <w:uiPriority w:val="11"/>
    <w:rsid w:val="00865B7B"/>
    <w:rPr>
      <w:rFonts w:ascii="Cambria" w:eastAsia="Times New Roman" w:hAnsi="Cambria" w:cs="Times New Roman"/>
      <w:sz w:val="24"/>
      <w:szCs w:val="24"/>
    </w:rPr>
  </w:style>
  <w:style w:type="paragraph" w:styleId="TOAHeading">
    <w:name w:val="toa heading"/>
    <w:basedOn w:val="Normal"/>
    <w:next w:val="Normal"/>
    <w:uiPriority w:val="99"/>
    <w:semiHidden/>
    <w:unhideWhenUsed/>
    <w:rsid w:val="00865B7B"/>
    <w:pPr>
      <w:spacing w:before="120"/>
    </w:pPr>
    <w:rPr>
      <w:rFonts w:ascii="Cambria" w:hAnsi="Cambria"/>
      <w:b/>
      <w:bCs/>
      <w:sz w:val="24"/>
      <w:szCs w:val="24"/>
    </w:rPr>
  </w:style>
  <w:style w:type="paragraph" w:styleId="Bibliography">
    <w:name w:val="Bibliography"/>
    <w:basedOn w:val="Normal"/>
    <w:next w:val="Normal"/>
    <w:uiPriority w:val="37"/>
    <w:semiHidden/>
    <w:unhideWhenUsed/>
    <w:rsid w:val="00865B7B"/>
  </w:style>
  <w:style w:type="paragraph" w:styleId="BlockText">
    <w:name w:val="Block Text"/>
    <w:basedOn w:val="Normal"/>
    <w:uiPriority w:val="99"/>
    <w:semiHidden/>
    <w:unhideWhenUsed/>
    <w:rsid w:val="00865B7B"/>
    <w:pPr>
      <w:spacing w:after="120"/>
      <w:ind w:left="1440" w:right="1440"/>
    </w:pPr>
  </w:style>
  <w:style w:type="paragraph" w:styleId="BodyText">
    <w:name w:val="Body Text"/>
    <w:basedOn w:val="Normal"/>
    <w:link w:val="BodyTextChar"/>
    <w:unhideWhenUsed/>
    <w:rsid w:val="00865B7B"/>
    <w:pPr>
      <w:spacing w:after="120"/>
    </w:pPr>
  </w:style>
  <w:style w:type="character" w:customStyle="1" w:styleId="BodyTextChar">
    <w:name w:val="Body Text Char"/>
    <w:link w:val="BodyText"/>
    <w:semiHidden/>
    <w:rsid w:val="00865B7B"/>
    <w:rPr>
      <w:sz w:val="22"/>
    </w:rPr>
  </w:style>
  <w:style w:type="paragraph" w:styleId="BodyText2">
    <w:name w:val="Body Text 2"/>
    <w:basedOn w:val="Normal"/>
    <w:link w:val="BodyText2Char"/>
    <w:uiPriority w:val="99"/>
    <w:semiHidden/>
    <w:unhideWhenUsed/>
    <w:rsid w:val="00865B7B"/>
    <w:pPr>
      <w:spacing w:after="120" w:line="480" w:lineRule="auto"/>
    </w:pPr>
  </w:style>
  <w:style w:type="character" w:customStyle="1" w:styleId="BodyText2Char">
    <w:name w:val="Body Text 2 Char"/>
    <w:link w:val="BodyText2"/>
    <w:uiPriority w:val="99"/>
    <w:semiHidden/>
    <w:rsid w:val="00865B7B"/>
    <w:rPr>
      <w:sz w:val="22"/>
    </w:rPr>
  </w:style>
  <w:style w:type="paragraph" w:styleId="BodyTextFirstIndent">
    <w:name w:val="Body Text First Indent"/>
    <w:basedOn w:val="BodyText"/>
    <w:link w:val="BodyTextFirstIndentChar"/>
    <w:uiPriority w:val="99"/>
    <w:semiHidden/>
    <w:unhideWhenUsed/>
    <w:rsid w:val="00865B7B"/>
    <w:pPr>
      <w:ind w:firstLine="210"/>
    </w:pPr>
  </w:style>
  <w:style w:type="character" w:customStyle="1" w:styleId="BodyTextFirstIndentChar">
    <w:name w:val="Body Text First Indent Char"/>
    <w:basedOn w:val="BodyTextChar"/>
    <w:link w:val="BodyTextFirstIndent"/>
    <w:uiPriority w:val="99"/>
    <w:semiHidden/>
    <w:rsid w:val="00865B7B"/>
    <w:rPr>
      <w:sz w:val="22"/>
    </w:rPr>
  </w:style>
  <w:style w:type="paragraph" w:styleId="BodyTextIndent">
    <w:name w:val="Body Text Indent"/>
    <w:basedOn w:val="Normal"/>
    <w:link w:val="BodyTextIndentChar"/>
    <w:unhideWhenUsed/>
    <w:rsid w:val="00865B7B"/>
    <w:pPr>
      <w:spacing w:after="120"/>
      <w:ind w:left="283"/>
    </w:pPr>
  </w:style>
  <w:style w:type="character" w:customStyle="1" w:styleId="BodyTextIndentChar">
    <w:name w:val="Body Text Indent Char"/>
    <w:link w:val="BodyTextIndent"/>
    <w:semiHidden/>
    <w:rsid w:val="00865B7B"/>
    <w:rPr>
      <w:sz w:val="22"/>
    </w:rPr>
  </w:style>
  <w:style w:type="paragraph" w:styleId="BodyTextFirstIndent2">
    <w:name w:val="Body Text First Indent 2"/>
    <w:basedOn w:val="BodyTextIndent"/>
    <w:link w:val="BodyTextFirstIndent2Char"/>
    <w:uiPriority w:val="99"/>
    <w:semiHidden/>
    <w:unhideWhenUsed/>
    <w:rsid w:val="00865B7B"/>
    <w:pPr>
      <w:ind w:firstLine="210"/>
    </w:pPr>
  </w:style>
  <w:style w:type="character" w:customStyle="1" w:styleId="BodyTextFirstIndent2Char">
    <w:name w:val="Body Text First Indent 2 Char"/>
    <w:basedOn w:val="BodyTextIndentChar"/>
    <w:link w:val="BodyTextFirstIndent2"/>
    <w:uiPriority w:val="99"/>
    <w:semiHidden/>
    <w:rsid w:val="00865B7B"/>
    <w:rPr>
      <w:sz w:val="22"/>
    </w:rPr>
  </w:style>
  <w:style w:type="paragraph" w:styleId="BodyTextIndent2">
    <w:name w:val="Body Text Indent 2"/>
    <w:basedOn w:val="Normal"/>
    <w:link w:val="BodyTextIndent2Char"/>
    <w:uiPriority w:val="99"/>
    <w:semiHidden/>
    <w:unhideWhenUsed/>
    <w:rsid w:val="00865B7B"/>
    <w:pPr>
      <w:spacing w:after="120" w:line="480" w:lineRule="auto"/>
      <w:ind w:left="283"/>
    </w:pPr>
  </w:style>
  <w:style w:type="character" w:customStyle="1" w:styleId="BodyTextIndent2Char">
    <w:name w:val="Body Text Indent 2 Char"/>
    <w:link w:val="BodyTextIndent2"/>
    <w:uiPriority w:val="99"/>
    <w:semiHidden/>
    <w:rsid w:val="00865B7B"/>
    <w:rPr>
      <w:sz w:val="22"/>
    </w:rPr>
  </w:style>
  <w:style w:type="character" w:styleId="BookTitle">
    <w:name w:val="Book Title"/>
    <w:uiPriority w:val="33"/>
    <w:qFormat/>
    <w:rsid w:val="00865B7B"/>
    <w:rPr>
      <w:b/>
      <w:bCs/>
      <w:smallCaps/>
      <w:spacing w:val="5"/>
    </w:rPr>
  </w:style>
  <w:style w:type="paragraph" w:styleId="Caption">
    <w:name w:val="caption"/>
    <w:basedOn w:val="Normal"/>
    <w:next w:val="Normal"/>
    <w:uiPriority w:val="35"/>
    <w:qFormat/>
    <w:rsid w:val="00865B7B"/>
    <w:rPr>
      <w:b/>
      <w:bCs/>
      <w:sz w:val="20"/>
    </w:rPr>
  </w:style>
  <w:style w:type="paragraph" w:styleId="CommentText">
    <w:name w:val="annotation text"/>
    <w:basedOn w:val="Normal"/>
    <w:link w:val="CommentTextChar"/>
    <w:uiPriority w:val="99"/>
    <w:semiHidden/>
    <w:unhideWhenUsed/>
    <w:rsid w:val="00865B7B"/>
    <w:rPr>
      <w:sz w:val="20"/>
    </w:rPr>
  </w:style>
  <w:style w:type="character" w:customStyle="1" w:styleId="CommentTextChar">
    <w:name w:val="Comment Text Char"/>
    <w:basedOn w:val="DefaultParagraphFont"/>
    <w:link w:val="CommentText"/>
    <w:uiPriority w:val="99"/>
    <w:semiHidden/>
    <w:rsid w:val="00865B7B"/>
  </w:style>
  <w:style w:type="paragraph" w:styleId="CommentSubject">
    <w:name w:val="annotation subject"/>
    <w:basedOn w:val="CommentText"/>
    <w:next w:val="CommentText"/>
    <w:link w:val="CommentSubjectChar"/>
    <w:uiPriority w:val="99"/>
    <w:semiHidden/>
    <w:unhideWhenUsed/>
    <w:rsid w:val="00865B7B"/>
    <w:rPr>
      <w:b/>
      <w:bCs/>
    </w:rPr>
  </w:style>
  <w:style w:type="character" w:customStyle="1" w:styleId="CommentSubjectChar">
    <w:name w:val="Comment Subject Char"/>
    <w:link w:val="CommentSubject"/>
    <w:uiPriority w:val="99"/>
    <w:semiHidden/>
    <w:rsid w:val="00865B7B"/>
    <w:rPr>
      <w:b/>
      <w:bCs/>
    </w:rPr>
  </w:style>
  <w:style w:type="character" w:styleId="Emphasis">
    <w:name w:val="Emphasis"/>
    <w:uiPriority w:val="20"/>
    <w:qFormat/>
    <w:rsid w:val="00865B7B"/>
    <w:rPr>
      <w:i/>
      <w:iCs/>
    </w:rPr>
  </w:style>
  <w:style w:type="character" w:styleId="EndnoteReference">
    <w:name w:val="endnote reference"/>
    <w:uiPriority w:val="99"/>
    <w:semiHidden/>
    <w:unhideWhenUsed/>
    <w:rsid w:val="00865B7B"/>
    <w:rPr>
      <w:vertAlign w:val="superscript"/>
    </w:rPr>
  </w:style>
  <w:style w:type="paragraph" w:styleId="EndnoteText">
    <w:name w:val="endnote text"/>
    <w:basedOn w:val="Normal"/>
    <w:link w:val="EndnoteTextChar"/>
    <w:uiPriority w:val="99"/>
    <w:semiHidden/>
    <w:unhideWhenUsed/>
    <w:rsid w:val="00865B7B"/>
    <w:rPr>
      <w:sz w:val="20"/>
    </w:rPr>
  </w:style>
  <w:style w:type="character" w:customStyle="1" w:styleId="EndnoteTextChar">
    <w:name w:val="Endnote Text Char"/>
    <w:basedOn w:val="DefaultParagraphFont"/>
    <w:link w:val="EndnoteText"/>
    <w:uiPriority w:val="99"/>
    <w:semiHidden/>
    <w:rsid w:val="00865B7B"/>
  </w:style>
  <w:style w:type="paragraph" w:styleId="EnvelopeReturn">
    <w:name w:val="envelope return"/>
    <w:basedOn w:val="Normal"/>
    <w:uiPriority w:val="99"/>
    <w:semiHidden/>
    <w:unhideWhenUsed/>
    <w:rsid w:val="00865B7B"/>
    <w:rPr>
      <w:rFonts w:ascii="Cambria" w:hAnsi="Cambria"/>
      <w:sz w:val="20"/>
    </w:rPr>
  </w:style>
  <w:style w:type="character" w:styleId="FollowedHyperlink">
    <w:name w:val="FollowedHyperlink"/>
    <w:uiPriority w:val="99"/>
    <w:semiHidden/>
    <w:unhideWhenUsed/>
    <w:rsid w:val="00865B7B"/>
    <w:rPr>
      <w:color w:val="800080"/>
      <w:u w:val="single"/>
    </w:rPr>
  </w:style>
  <w:style w:type="character" w:styleId="FootnoteReference">
    <w:name w:val="footnote reference"/>
    <w:semiHidden/>
    <w:unhideWhenUsed/>
    <w:rsid w:val="00865B7B"/>
    <w:rPr>
      <w:vertAlign w:val="superscript"/>
    </w:rPr>
  </w:style>
  <w:style w:type="paragraph" w:styleId="FootnoteText">
    <w:name w:val="footnote text"/>
    <w:basedOn w:val="Normal"/>
    <w:link w:val="FootnoteTextChar"/>
    <w:semiHidden/>
    <w:unhideWhenUsed/>
    <w:rsid w:val="00865B7B"/>
    <w:rPr>
      <w:sz w:val="20"/>
    </w:rPr>
  </w:style>
  <w:style w:type="character" w:customStyle="1" w:styleId="FootnoteTextChar">
    <w:name w:val="Footnote Text Char"/>
    <w:basedOn w:val="DefaultParagraphFont"/>
    <w:link w:val="FootnoteText"/>
    <w:semiHidden/>
    <w:rsid w:val="00865B7B"/>
  </w:style>
  <w:style w:type="character" w:styleId="HTMLAcronym">
    <w:name w:val="HTML Acronym"/>
    <w:uiPriority w:val="99"/>
    <w:semiHidden/>
    <w:unhideWhenUsed/>
    <w:rsid w:val="00865B7B"/>
  </w:style>
  <w:style w:type="paragraph" w:styleId="HTMLAddress">
    <w:name w:val="HTML Address"/>
    <w:basedOn w:val="Normal"/>
    <w:link w:val="HTMLAddressChar"/>
    <w:uiPriority w:val="99"/>
    <w:semiHidden/>
    <w:unhideWhenUsed/>
    <w:rsid w:val="00865B7B"/>
    <w:rPr>
      <w:i/>
      <w:iCs/>
    </w:rPr>
  </w:style>
  <w:style w:type="character" w:customStyle="1" w:styleId="HTMLAddressChar">
    <w:name w:val="HTML Address Char"/>
    <w:link w:val="HTMLAddress"/>
    <w:uiPriority w:val="99"/>
    <w:semiHidden/>
    <w:rsid w:val="00865B7B"/>
    <w:rPr>
      <w:i/>
      <w:iCs/>
      <w:sz w:val="22"/>
    </w:rPr>
  </w:style>
  <w:style w:type="character" w:styleId="HTMLCite">
    <w:name w:val="HTML Cite"/>
    <w:uiPriority w:val="99"/>
    <w:semiHidden/>
    <w:unhideWhenUsed/>
    <w:rsid w:val="00865B7B"/>
    <w:rPr>
      <w:i/>
      <w:iCs/>
    </w:rPr>
  </w:style>
  <w:style w:type="character" w:styleId="HTMLCode">
    <w:name w:val="HTML Code"/>
    <w:uiPriority w:val="99"/>
    <w:semiHidden/>
    <w:unhideWhenUsed/>
    <w:rsid w:val="00865B7B"/>
    <w:rPr>
      <w:rFonts w:ascii="Courier New" w:hAnsi="Courier New" w:cs="Courier New"/>
      <w:sz w:val="20"/>
      <w:szCs w:val="20"/>
    </w:rPr>
  </w:style>
  <w:style w:type="character" w:styleId="HTMLDefinition">
    <w:name w:val="HTML Definition"/>
    <w:uiPriority w:val="99"/>
    <w:semiHidden/>
    <w:unhideWhenUsed/>
    <w:rsid w:val="00865B7B"/>
    <w:rPr>
      <w:i/>
      <w:iCs/>
    </w:rPr>
  </w:style>
  <w:style w:type="character" w:styleId="HTMLKeyboard">
    <w:name w:val="HTML Keyboard"/>
    <w:uiPriority w:val="99"/>
    <w:semiHidden/>
    <w:unhideWhenUsed/>
    <w:rsid w:val="00865B7B"/>
    <w:rPr>
      <w:rFonts w:ascii="Courier New" w:hAnsi="Courier New" w:cs="Courier New"/>
      <w:sz w:val="20"/>
      <w:szCs w:val="20"/>
    </w:rPr>
  </w:style>
  <w:style w:type="paragraph" w:styleId="HTMLPreformatted">
    <w:name w:val="HTML Preformatted"/>
    <w:basedOn w:val="Normal"/>
    <w:link w:val="HTMLPreformattedChar"/>
    <w:uiPriority w:val="99"/>
    <w:semiHidden/>
    <w:unhideWhenUsed/>
    <w:rsid w:val="00865B7B"/>
    <w:rPr>
      <w:rFonts w:ascii="Courier New" w:hAnsi="Courier New" w:cs="Courier New"/>
      <w:sz w:val="20"/>
    </w:rPr>
  </w:style>
  <w:style w:type="character" w:customStyle="1" w:styleId="HTMLPreformattedChar">
    <w:name w:val="HTML Preformatted Char"/>
    <w:link w:val="HTMLPreformatted"/>
    <w:uiPriority w:val="99"/>
    <w:semiHidden/>
    <w:rsid w:val="00865B7B"/>
    <w:rPr>
      <w:rFonts w:ascii="Courier New" w:hAnsi="Courier New" w:cs="Courier New"/>
    </w:rPr>
  </w:style>
  <w:style w:type="character" w:styleId="HTMLSample">
    <w:name w:val="HTML Sample"/>
    <w:uiPriority w:val="99"/>
    <w:semiHidden/>
    <w:unhideWhenUsed/>
    <w:rsid w:val="00865B7B"/>
    <w:rPr>
      <w:rFonts w:ascii="Courier New" w:hAnsi="Courier New" w:cs="Courier New"/>
    </w:rPr>
  </w:style>
  <w:style w:type="character" w:styleId="HTMLTypewriter">
    <w:name w:val="HTML Typewriter"/>
    <w:uiPriority w:val="99"/>
    <w:semiHidden/>
    <w:unhideWhenUsed/>
    <w:rsid w:val="00865B7B"/>
    <w:rPr>
      <w:rFonts w:ascii="Courier New" w:hAnsi="Courier New" w:cs="Courier New"/>
      <w:sz w:val="20"/>
      <w:szCs w:val="20"/>
    </w:rPr>
  </w:style>
  <w:style w:type="character" w:styleId="HTMLVariable">
    <w:name w:val="HTML Variable"/>
    <w:uiPriority w:val="99"/>
    <w:semiHidden/>
    <w:unhideWhenUsed/>
    <w:rsid w:val="00865B7B"/>
    <w:rPr>
      <w:i/>
      <w:iCs/>
    </w:rPr>
  </w:style>
  <w:style w:type="paragraph" w:styleId="Index1">
    <w:name w:val="index 1"/>
    <w:basedOn w:val="Normal"/>
    <w:next w:val="Normal"/>
    <w:autoRedefine/>
    <w:uiPriority w:val="99"/>
    <w:semiHidden/>
    <w:unhideWhenUsed/>
    <w:rsid w:val="00865B7B"/>
    <w:pPr>
      <w:ind w:left="220" w:hanging="220"/>
    </w:pPr>
  </w:style>
  <w:style w:type="paragraph" w:styleId="Index2">
    <w:name w:val="index 2"/>
    <w:basedOn w:val="Normal"/>
    <w:next w:val="Normal"/>
    <w:autoRedefine/>
    <w:uiPriority w:val="99"/>
    <w:semiHidden/>
    <w:unhideWhenUsed/>
    <w:rsid w:val="00865B7B"/>
    <w:pPr>
      <w:ind w:left="440" w:hanging="220"/>
    </w:pPr>
  </w:style>
  <w:style w:type="paragraph" w:styleId="Index3">
    <w:name w:val="index 3"/>
    <w:basedOn w:val="Normal"/>
    <w:next w:val="Normal"/>
    <w:autoRedefine/>
    <w:uiPriority w:val="99"/>
    <w:semiHidden/>
    <w:unhideWhenUsed/>
    <w:rsid w:val="00865B7B"/>
    <w:pPr>
      <w:ind w:left="660" w:hanging="220"/>
    </w:pPr>
  </w:style>
  <w:style w:type="paragraph" w:styleId="Index4">
    <w:name w:val="index 4"/>
    <w:basedOn w:val="Normal"/>
    <w:next w:val="Normal"/>
    <w:autoRedefine/>
    <w:uiPriority w:val="99"/>
    <w:semiHidden/>
    <w:unhideWhenUsed/>
    <w:rsid w:val="00865B7B"/>
    <w:pPr>
      <w:ind w:left="880" w:hanging="220"/>
    </w:pPr>
  </w:style>
  <w:style w:type="paragraph" w:styleId="Index5">
    <w:name w:val="index 5"/>
    <w:basedOn w:val="Normal"/>
    <w:next w:val="Normal"/>
    <w:autoRedefine/>
    <w:uiPriority w:val="99"/>
    <w:semiHidden/>
    <w:unhideWhenUsed/>
    <w:rsid w:val="00865B7B"/>
    <w:pPr>
      <w:ind w:left="1100" w:hanging="220"/>
    </w:pPr>
  </w:style>
  <w:style w:type="paragraph" w:styleId="Index6">
    <w:name w:val="index 6"/>
    <w:basedOn w:val="Normal"/>
    <w:next w:val="Normal"/>
    <w:autoRedefine/>
    <w:uiPriority w:val="99"/>
    <w:semiHidden/>
    <w:unhideWhenUsed/>
    <w:rsid w:val="00865B7B"/>
    <w:pPr>
      <w:ind w:left="1320" w:hanging="220"/>
    </w:pPr>
  </w:style>
  <w:style w:type="paragraph" w:styleId="Index7">
    <w:name w:val="index 7"/>
    <w:basedOn w:val="Normal"/>
    <w:next w:val="Normal"/>
    <w:autoRedefine/>
    <w:uiPriority w:val="99"/>
    <w:semiHidden/>
    <w:unhideWhenUsed/>
    <w:rsid w:val="00865B7B"/>
    <w:pPr>
      <w:ind w:left="1540" w:hanging="220"/>
    </w:pPr>
  </w:style>
  <w:style w:type="paragraph" w:styleId="Index8">
    <w:name w:val="index 8"/>
    <w:basedOn w:val="Normal"/>
    <w:next w:val="Normal"/>
    <w:autoRedefine/>
    <w:uiPriority w:val="99"/>
    <w:semiHidden/>
    <w:unhideWhenUsed/>
    <w:rsid w:val="00865B7B"/>
    <w:pPr>
      <w:ind w:left="1760" w:hanging="220"/>
    </w:pPr>
  </w:style>
  <w:style w:type="paragraph" w:styleId="Index9">
    <w:name w:val="index 9"/>
    <w:basedOn w:val="Normal"/>
    <w:next w:val="Normal"/>
    <w:autoRedefine/>
    <w:uiPriority w:val="99"/>
    <w:semiHidden/>
    <w:unhideWhenUsed/>
    <w:rsid w:val="00865B7B"/>
    <w:pPr>
      <w:ind w:left="1980" w:hanging="220"/>
    </w:pPr>
  </w:style>
  <w:style w:type="paragraph" w:styleId="IndexHeading">
    <w:name w:val="index heading"/>
    <w:basedOn w:val="Normal"/>
    <w:next w:val="Index1"/>
    <w:uiPriority w:val="99"/>
    <w:semiHidden/>
    <w:unhideWhenUsed/>
    <w:rsid w:val="00865B7B"/>
    <w:rPr>
      <w:rFonts w:ascii="Cambria" w:hAnsi="Cambria"/>
      <w:b/>
      <w:bCs/>
    </w:rPr>
  </w:style>
  <w:style w:type="character" w:styleId="IntenseEmphasis">
    <w:name w:val="Intense Emphasis"/>
    <w:uiPriority w:val="21"/>
    <w:qFormat/>
    <w:rsid w:val="00865B7B"/>
    <w:rPr>
      <w:b/>
      <w:bCs/>
      <w:i/>
      <w:iCs/>
      <w:color w:val="4F81BD"/>
    </w:rPr>
  </w:style>
  <w:style w:type="paragraph" w:styleId="IntenseQuote">
    <w:name w:val="Intense Quote"/>
    <w:basedOn w:val="Normal"/>
    <w:next w:val="Normal"/>
    <w:link w:val="IntenseQuoteChar"/>
    <w:uiPriority w:val="30"/>
    <w:qFormat/>
    <w:rsid w:val="00865B7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865B7B"/>
    <w:rPr>
      <w:b/>
      <w:bCs/>
      <w:i/>
      <w:iCs/>
      <w:color w:val="4F81BD"/>
      <w:sz w:val="22"/>
    </w:rPr>
  </w:style>
  <w:style w:type="character" w:styleId="IntenseReference">
    <w:name w:val="Intense Reference"/>
    <w:uiPriority w:val="32"/>
    <w:qFormat/>
    <w:rsid w:val="00865B7B"/>
    <w:rPr>
      <w:b/>
      <w:bCs/>
      <w:smallCaps/>
      <w:color w:val="C0504D"/>
      <w:spacing w:val="5"/>
      <w:u w:val="single"/>
    </w:rPr>
  </w:style>
  <w:style w:type="character" w:styleId="LineNumber">
    <w:name w:val="line number"/>
    <w:uiPriority w:val="99"/>
    <w:semiHidden/>
    <w:unhideWhenUsed/>
    <w:rsid w:val="00865B7B"/>
  </w:style>
  <w:style w:type="paragraph" w:styleId="List">
    <w:name w:val="List"/>
    <w:basedOn w:val="Normal"/>
    <w:uiPriority w:val="99"/>
    <w:semiHidden/>
    <w:unhideWhenUsed/>
    <w:rsid w:val="00865B7B"/>
    <w:pPr>
      <w:ind w:left="283" w:hanging="283"/>
      <w:contextualSpacing/>
    </w:pPr>
  </w:style>
  <w:style w:type="paragraph" w:styleId="List2">
    <w:name w:val="List 2"/>
    <w:basedOn w:val="Normal"/>
    <w:uiPriority w:val="99"/>
    <w:semiHidden/>
    <w:unhideWhenUsed/>
    <w:rsid w:val="00865B7B"/>
    <w:pPr>
      <w:ind w:left="566" w:hanging="283"/>
      <w:contextualSpacing/>
    </w:pPr>
  </w:style>
  <w:style w:type="paragraph" w:styleId="List3">
    <w:name w:val="List 3"/>
    <w:basedOn w:val="Normal"/>
    <w:uiPriority w:val="99"/>
    <w:semiHidden/>
    <w:unhideWhenUsed/>
    <w:rsid w:val="00865B7B"/>
    <w:pPr>
      <w:ind w:left="849" w:hanging="283"/>
      <w:contextualSpacing/>
    </w:pPr>
  </w:style>
  <w:style w:type="paragraph" w:styleId="List4">
    <w:name w:val="List 4"/>
    <w:basedOn w:val="Normal"/>
    <w:uiPriority w:val="99"/>
    <w:semiHidden/>
    <w:unhideWhenUsed/>
    <w:rsid w:val="00865B7B"/>
    <w:pPr>
      <w:ind w:left="1132" w:hanging="283"/>
      <w:contextualSpacing/>
    </w:pPr>
  </w:style>
  <w:style w:type="paragraph" w:styleId="List5">
    <w:name w:val="List 5"/>
    <w:basedOn w:val="Normal"/>
    <w:uiPriority w:val="99"/>
    <w:semiHidden/>
    <w:unhideWhenUsed/>
    <w:rsid w:val="00865B7B"/>
    <w:pPr>
      <w:ind w:left="1415" w:hanging="283"/>
      <w:contextualSpacing/>
    </w:pPr>
  </w:style>
  <w:style w:type="paragraph" w:styleId="ListBullet5">
    <w:name w:val="List Bullet 5"/>
    <w:basedOn w:val="Normal"/>
    <w:uiPriority w:val="99"/>
    <w:semiHidden/>
    <w:unhideWhenUsed/>
    <w:rsid w:val="00865B7B"/>
    <w:pPr>
      <w:numPr>
        <w:numId w:val="25"/>
      </w:numPr>
      <w:contextualSpacing/>
    </w:pPr>
  </w:style>
  <w:style w:type="paragraph" w:styleId="ListContinue">
    <w:name w:val="List Continue"/>
    <w:basedOn w:val="Normal"/>
    <w:uiPriority w:val="99"/>
    <w:semiHidden/>
    <w:unhideWhenUsed/>
    <w:rsid w:val="00865B7B"/>
    <w:pPr>
      <w:spacing w:after="120"/>
      <w:ind w:left="283"/>
      <w:contextualSpacing/>
    </w:pPr>
  </w:style>
  <w:style w:type="paragraph" w:styleId="ListContinue2">
    <w:name w:val="List Continue 2"/>
    <w:basedOn w:val="Normal"/>
    <w:uiPriority w:val="99"/>
    <w:semiHidden/>
    <w:unhideWhenUsed/>
    <w:rsid w:val="00865B7B"/>
    <w:pPr>
      <w:spacing w:after="120"/>
      <w:ind w:left="566"/>
      <w:contextualSpacing/>
    </w:pPr>
  </w:style>
  <w:style w:type="paragraph" w:styleId="ListContinue3">
    <w:name w:val="List Continue 3"/>
    <w:basedOn w:val="Normal"/>
    <w:uiPriority w:val="99"/>
    <w:semiHidden/>
    <w:unhideWhenUsed/>
    <w:rsid w:val="00865B7B"/>
    <w:pPr>
      <w:spacing w:after="120"/>
      <w:ind w:left="849"/>
      <w:contextualSpacing/>
    </w:pPr>
  </w:style>
  <w:style w:type="paragraph" w:styleId="ListContinue4">
    <w:name w:val="List Continue 4"/>
    <w:basedOn w:val="Normal"/>
    <w:uiPriority w:val="99"/>
    <w:semiHidden/>
    <w:unhideWhenUsed/>
    <w:rsid w:val="00865B7B"/>
    <w:pPr>
      <w:spacing w:after="120"/>
      <w:ind w:left="1132"/>
      <w:contextualSpacing/>
    </w:pPr>
  </w:style>
  <w:style w:type="paragraph" w:styleId="ListContinue5">
    <w:name w:val="List Continue 5"/>
    <w:basedOn w:val="Normal"/>
    <w:uiPriority w:val="99"/>
    <w:semiHidden/>
    <w:unhideWhenUsed/>
    <w:rsid w:val="00865B7B"/>
    <w:pPr>
      <w:spacing w:after="120"/>
      <w:ind w:left="1415"/>
      <w:contextualSpacing/>
    </w:pPr>
  </w:style>
  <w:style w:type="paragraph" w:styleId="ListNumber5">
    <w:name w:val="List Number 5"/>
    <w:basedOn w:val="Normal"/>
    <w:uiPriority w:val="99"/>
    <w:semiHidden/>
    <w:unhideWhenUsed/>
    <w:rsid w:val="00865B7B"/>
    <w:pPr>
      <w:numPr>
        <w:numId w:val="26"/>
      </w:numPr>
      <w:contextualSpacing/>
    </w:pPr>
  </w:style>
  <w:style w:type="paragraph" w:styleId="ListParagraph">
    <w:name w:val="List Paragraph"/>
    <w:basedOn w:val="Normal"/>
    <w:uiPriority w:val="34"/>
    <w:qFormat/>
    <w:rsid w:val="00865B7B"/>
    <w:pPr>
      <w:ind w:left="720"/>
    </w:pPr>
  </w:style>
  <w:style w:type="paragraph" w:styleId="MacroText">
    <w:name w:val="macro"/>
    <w:link w:val="MacroTextChar"/>
    <w:uiPriority w:val="99"/>
    <w:semiHidden/>
    <w:unhideWhenUsed/>
    <w:rsid w:val="00865B7B"/>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urier New" w:hAnsi="Courier New" w:cs="Courier New"/>
      <w:lang w:val="en-US" w:eastAsia="en-US"/>
    </w:rPr>
  </w:style>
  <w:style w:type="character" w:customStyle="1" w:styleId="MacroTextChar">
    <w:name w:val="Macro Text Char"/>
    <w:link w:val="MacroText"/>
    <w:uiPriority w:val="99"/>
    <w:semiHidden/>
    <w:rsid w:val="00865B7B"/>
    <w:rPr>
      <w:rFonts w:ascii="Courier New" w:hAnsi="Courier New" w:cs="Courier New"/>
    </w:rPr>
  </w:style>
  <w:style w:type="paragraph" w:styleId="NormalIndent">
    <w:name w:val="Normal Indent"/>
    <w:basedOn w:val="Normal"/>
    <w:uiPriority w:val="99"/>
    <w:semiHidden/>
    <w:unhideWhenUsed/>
    <w:rsid w:val="00865B7B"/>
    <w:pPr>
      <w:ind w:left="720"/>
    </w:pPr>
  </w:style>
  <w:style w:type="paragraph" w:styleId="NoteHeading">
    <w:name w:val="Note Heading"/>
    <w:basedOn w:val="Normal"/>
    <w:next w:val="Normal"/>
    <w:link w:val="NoteHeadingChar"/>
    <w:uiPriority w:val="99"/>
    <w:semiHidden/>
    <w:unhideWhenUsed/>
    <w:rsid w:val="00865B7B"/>
  </w:style>
  <w:style w:type="character" w:customStyle="1" w:styleId="NoteHeadingChar">
    <w:name w:val="Note Heading Char"/>
    <w:link w:val="NoteHeading"/>
    <w:uiPriority w:val="99"/>
    <w:semiHidden/>
    <w:rsid w:val="00865B7B"/>
    <w:rPr>
      <w:sz w:val="22"/>
    </w:rPr>
  </w:style>
  <w:style w:type="character" w:styleId="PageNumber">
    <w:name w:val="page number"/>
    <w:uiPriority w:val="99"/>
    <w:semiHidden/>
    <w:unhideWhenUsed/>
    <w:rsid w:val="00865B7B"/>
  </w:style>
  <w:style w:type="character" w:styleId="PlaceholderText">
    <w:name w:val="Placeholder Text"/>
    <w:uiPriority w:val="99"/>
    <w:semiHidden/>
    <w:rsid w:val="00865B7B"/>
    <w:rPr>
      <w:color w:val="808080"/>
    </w:rPr>
  </w:style>
  <w:style w:type="paragraph" w:styleId="PlainText">
    <w:name w:val="Plain Text"/>
    <w:basedOn w:val="Normal"/>
    <w:link w:val="PlainTextChar"/>
    <w:uiPriority w:val="99"/>
    <w:semiHidden/>
    <w:unhideWhenUsed/>
    <w:rsid w:val="00865B7B"/>
    <w:rPr>
      <w:rFonts w:ascii="Courier New" w:hAnsi="Courier New" w:cs="Courier New"/>
      <w:sz w:val="20"/>
    </w:rPr>
  </w:style>
  <w:style w:type="character" w:customStyle="1" w:styleId="PlainTextChar">
    <w:name w:val="Plain Text Char"/>
    <w:link w:val="PlainText"/>
    <w:uiPriority w:val="99"/>
    <w:semiHidden/>
    <w:rsid w:val="00865B7B"/>
    <w:rPr>
      <w:rFonts w:ascii="Courier New" w:hAnsi="Courier New" w:cs="Courier New"/>
    </w:rPr>
  </w:style>
  <w:style w:type="paragraph" w:styleId="Quote">
    <w:name w:val="Quote"/>
    <w:basedOn w:val="Normal"/>
    <w:next w:val="Normal"/>
    <w:link w:val="QuoteChar"/>
    <w:uiPriority w:val="29"/>
    <w:qFormat/>
    <w:rsid w:val="00865B7B"/>
    <w:rPr>
      <w:i/>
      <w:iCs/>
      <w:color w:val="000000"/>
    </w:rPr>
  </w:style>
  <w:style w:type="character" w:customStyle="1" w:styleId="QuoteChar">
    <w:name w:val="Quote Char"/>
    <w:link w:val="Quote"/>
    <w:uiPriority w:val="29"/>
    <w:rsid w:val="00865B7B"/>
    <w:rPr>
      <w:i/>
      <w:iCs/>
      <w:color w:val="000000"/>
      <w:sz w:val="22"/>
    </w:rPr>
  </w:style>
  <w:style w:type="character" w:styleId="Strong">
    <w:name w:val="Strong"/>
    <w:uiPriority w:val="22"/>
    <w:qFormat/>
    <w:rsid w:val="00865B7B"/>
    <w:rPr>
      <w:b/>
      <w:bCs/>
    </w:rPr>
  </w:style>
  <w:style w:type="character" w:styleId="SubtleEmphasis">
    <w:name w:val="Subtle Emphasis"/>
    <w:uiPriority w:val="19"/>
    <w:qFormat/>
    <w:rsid w:val="00865B7B"/>
    <w:rPr>
      <w:i/>
      <w:iCs/>
      <w:color w:val="808080"/>
    </w:rPr>
  </w:style>
  <w:style w:type="character" w:styleId="SubtleReference">
    <w:name w:val="Subtle Reference"/>
    <w:uiPriority w:val="31"/>
    <w:qFormat/>
    <w:rsid w:val="00865B7B"/>
    <w:rPr>
      <w:smallCaps/>
      <w:color w:val="C0504D"/>
      <w:u w:val="single"/>
    </w:rPr>
  </w:style>
  <w:style w:type="paragraph" w:styleId="TableofAuthorities">
    <w:name w:val="table of authorities"/>
    <w:basedOn w:val="Normal"/>
    <w:next w:val="Normal"/>
    <w:uiPriority w:val="99"/>
    <w:semiHidden/>
    <w:unhideWhenUsed/>
    <w:rsid w:val="00865B7B"/>
    <w:pPr>
      <w:ind w:left="220" w:hanging="220"/>
    </w:pPr>
  </w:style>
  <w:style w:type="paragraph" w:styleId="TableofFigures">
    <w:name w:val="table of figures"/>
    <w:basedOn w:val="Normal"/>
    <w:next w:val="Normal"/>
    <w:uiPriority w:val="99"/>
    <w:semiHidden/>
    <w:unhideWhenUsed/>
    <w:rsid w:val="00865B7B"/>
  </w:style>
  <w:style w:type="paragraph" w:styleId="TOC5">
    <w:name w:val="toc 5"/>
    <w:basedOn w:val="Normal"/>
    <w:next w:val="Normal"/>
    <w:autoRedefine/>
    <w:uiPriority w:val="39"/>
    <w:semiHidden/>
    <w:unhideWhenUsed/>
    <w:rsid w:val="00865B7B"/>
    <w:pPr>
      <w:ind w:left="880"/>
    </w:pPr>
  </w:style>
  <w:style w:type="paragraph" w:styleId="TOC6">
    <w:name w:val="toc 6"/>
    <w:basedOn w:val="Normal"/>
    <w:next w:val="Normal"/>
    <w:autoRedefine/>
    <w:uiPriority w:val="39"/>
    <w:semiHidden/>
    <w:unhideWhenUsed/>
    <w:rsid w:val="00865B7B"/>
    <w:pPr>
      <w:ind w:left="1100"/>
    </w:pPr>
  </w:style>
  <w:style w:type="paragraph" w:styleId="TOC7">
    <w:name w:val="toc 7"/>
    <w:basedOn w:val="Normal"/>
    <w:next w:val="Normal"/>
    <w:autoRedefine/>
    <w:uiPriority w:val="39"/>
    <w:semiHidden/>
    <w:unhideWhenUsed/>
    <w:rsid w:val="00865B7B"/>
    <w:pPr>
      <w:ind w:left="1320"/>
    </w:pPr>
  </w:style>
  <w:style w:type="paragraph" w:styleId="TOC8">
    <w:name w:val="toc 8"/>
    <w:basedOn w:val="Normal"/>
    <w:next w:val="Normal"/>
    <w:autoRedefine/>
    <w:uiPriority w:val="39"/>
    <w:semiHidden/>
    <w:unhideWhenUsed/>
    <w:rsid w:val="00865B7B"/>
    <w:pPr>
      <w:ind w:left="1540"/>
    </w:pPr>
  </w:style>
  <w:style w:type="paragraph" w:styleId="TOC9">
    <w:name w:val="toc 9"/>
    <w:basedOn w:val="Normal"/>
    <w:next w:val="Normal"/>
    <w:autoRedefine/>
    <w:uiPriority w:val="39"/>
    <w:semiHidden/>
    <w:unhideWhenUsed/>
    <w:rsid w:val="00865B7B"/>
    <w:pPr>
      <w:ind w:left="1760"/>
    </w:pPr>
  </w:style>
  <w:style w:type="paragraph" w:customStyle="1" w:styleId="Default">
    <w:name w:val="Default"/>
    <w:rsid w:val="000B625A"/>
    <w:pPr>
      <w:autoSpaceDE w:val="0"/>
      <w:autoSpaceDN w:val="0"/>
      <w:adjustRightInd w:val="0"/>
    </w:pPr>
    <w:rPr>
      <w:rFonts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edefop.europa.e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c.europa.eu/civil_service/docs/toc100_en.pdf"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cedefop.europa.eu/E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cedefop.europa.eu" TargetMode="External"/><Relationship Id="rId2" Type="http://schemas.openxmlformats.org/officeDocument/2006/relationships/hyperlink" Target="http://www.cedefop.europa.eu/EN/about-cedefop/governance/work-programme.aspx" TargetMode="External"/><Relationship Id="rId1" Type="http://schemas.openxmlformats.org/officeDocument/2006/relationships/hyperlink" Target="http://www.cedefop.europa.eu/EN/publications/18538.aspx" TargetMode="External"/><Relationship Id="rId5" Type="http://schemas.openxmlformats.org/officeDocument/2006/relationships/hyperlink" Target="https://europass.cedefop.europa.eu/" TargetMode="External"/><Relationship Id="rId4" Type="http://schemas.openxmlformats.org/officeDocument/2006/relationships/hyperlink" Target="http://europass.cedefop.europa.eu/en/resources/european-language-levels-c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ov.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AB698-2DBB-4E7B-A62F-9E1E93C98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notov</Template>
  <TotalTime>0</TotalTime>
  <Pages>7</Pages>
  <Words>1779</Words>
  <Characters>11520</Characters>
  <Application>Microsoft Office Word</Application>
  <DocSecurity>4</DocSecurity>
  <PresentationFormat>Microsoft Word 14.0</PresentationFormat>
  <Lines>1645</Lines>
  <Paragraphs>604</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Translation Centre</Company>
  <LinksUpToDate>false</LinksUpToDate>
  <CharactersWithSpaces>12695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Translation Centre</dc:creator>
  <cp:keywords>EL4</cp:keywords>
  <cp:lastModifiedBy>PEDERSEN, Trine</cp:lastModifiedBy>
  <cp:revision>2</cp:revision>
  <cp:lastPrinted>2013-11-15T10:58:00Z</cp:lastPrinted>
  <dcterms:created xsi:type="dcterms:W3CDTF">2013-11-20T10:39:00Z</dcterms:created>
  <dcterms:modified xsi:type="dcterms:W3CDTF">2013-11-20T10:39:00Z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4.6.0.1</vt:lpwstr>
  </property>
  <property fmtid="{D5CDD505-2E9C-101B-9397-08002B2CF9AE}" pid="3" name="EurolookVersion">
    <vt:lpwstr>4.6</vt:lpwstr>
  </property>
  <property fmtid="{D5CDD505-2E9C-101B-9397-08002B2CF9AE}" pid="4" name="Client">
    <vt:lpwstr>4.6.0.1</vt:lpwstr>
  </property>
  <property fmtid="{D5CDD505-2E9C-101B-9397-08002B2CF9AE}" pid="5" name="Created using">
    <vt:lpwstr>EL 4.6Build 22234</vt:lpwstr>
  </property>
  <property fmtid="{D5CDD505-2E9C-101B-9397-08002B2CF9AE}" pid="6" name="Formatting">
    <vt:lpwstr>4.1</vt:lpwstr>
  </property>
  <property fmtid="{D5CDD505-2E9C-101B-9397-08002B2CF9AE}" pid="7" name="Last edited using">
    <vt:lpwstr>EL 4.6Build 22234</vt:lpwstr>
  </property>
  <property fmtid="{D5CDD505-2E9C-101B-9397-08002B2CF9AE}" pid="8" name="EL_Author">
    <vt:lpwstr>Ginette Manderscheid</vt:lpwstr>
  </property>
  <property fmtid="{D5CDD505-2E9C-101B-9397-08002B2CF9AE}" pid="9" name="Type">
    <vt:lpwstr>Eurolook Notes Of Vacancy</vt:lpwstr>
  </property>
  <property fmtid="{D5CDD505-2E9C-101B-9397-08002B2CF9AE}" pid="10" name="Language">
    <vt:lpwstr>EN</vt:lpwstr>
  </property>
  <property fmtid="{D5CDD505-2E9C-101B-9397-08002B2CF9AE}" pid="11" name="EL_Language">
    <vt:lpwstr>EN</vt:lpwstr>
  </property>
  <property fmtid="{D5CDD505-2E9C-101B-9397-08002B2CF9AE}" pid="12" name="ELDocType">
    <vt:lpwstr>notov.dot</vt:lpwstr>
  </property>
</Properties>
</file>